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430" w14:textId="3BA871BB" w:rsidR="008B415E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58538FDE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6C2CCA">
        <w:rPr>
          <w:rFonts w:ascii="Arial" w:hAnsi="Arial" w:cs="Arial"/>
          <w:b/>
          <w:bCs/>
          <w:sz w:val="32"/>
        </w:rPr>
        <w:t xml:space="preserve">Баха </w:t>
      </w:r>
      <w:r>
        <w:rPr>
          <w:rFonts w:ascii="Arial" w:hAnsi="Arial" w:cs="Arial"/>
          <w:b/>
          <w:bCs/>
          <w:sz w:val="32"/>
        </w:rPr>
        <w:t>«</w:t>
      </w:r>
      <w:r w:rsidR="00402DE4">
        <w:rPr>
          <w:rFonts w:ascii="Arial" w:hAnsi="Arial" w:cs="Arial"/>
          <w:b/>
          <w:bCs/>
          <w:sz w:val="32"/>
        </w:rPr>
        <w:t>Тихий Дон</w:t>
      </w:r>
      <w:r>
        <w:rPr>
          <w:rFonts w:ascii="Arial" w:hAnsi="Arial" w:cs="Arial"/>
          <w:b/>
          <w:bCs/>
          <w:sz w:val="32"/>
        </w:rPr>
        <w:t>»</w:t>
      </w:r>
    </w:p>
    <w:p w14:paraId="1A6D3C85" w14:textId="77777777"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14:paraId="5B3E1DEA" w14:textId="62B5659A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79094AFE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7233765D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402DE4">
        <w:rPr>
          <w:rFonts w:ascii="Arial" w:hAnsi="Arial" w:cs="Arial"/>
          <w:sz w:val="22"/>
          <w:szCs w:val="22"/>
        </w:rPr>
        <w:t>21</w:t>
      </w:r>
      <w:r w:rsidRPr="00EB2140">
        <w:rPr>
          <w:rFonts w:ascii="Arial" w:hAnsi="Arial" w:cs="Arial"/>
          <w:sz w:val="22"/>
          <w:szCs w:val="22"/>
        </w:rPr>
        <w:t>-</w:t>
      </w:r>
      <w:r w:rsidR="00402DE4">
        <w:rPr>
          <w:rFonts w:ascii="Arial" w:hAnsi="Arial" w:cs="Arial"/>
          <w:sz w:val="22"/>
          <w:szCs w:val="22"/>
        </w:rPr>
        <w:t>23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402DE4">
        <w:rPr>
          <w:rFonts w:ascii="Arial" w:hAnsi="Arial" w:cs="Arial"/>
          <w:sz w:val="22"/>
          <w:szCs w:val="22"/>
        </w:rPr>
        <w:t>октября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6C2CCA">
        <w:rPr>
          <w:rFonts w:ascii="Arial" w:hAnsi="Arial" w:cs="Arial"/>
          <w:sz w:val="22"/>
          <w:szCs w:val="22"/>
        </w:rPr>
        <w:t>2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 w:rsidTr="00392FF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 w:rsidTr="00392FF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 w:rsidTr="00392FF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 w:rsidTr="00392FF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 w:rsidTr="00392FF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 w:rsidTr="00392FF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BD80" w14:textId="77777777" w:rsidR="00CF38A6" w:rsidRDefault="00CF38A6">
      <w:r>
        <w:separator/>
      </w:r>
    </w:p>
  </w:endnote>
  <w:endnote w:type="continuationSeparator" w:id="0">
    <w:p w14:paraId="3B6C19AE" w14:textId="77777777" w:rsidR="00CF38A6" w:rsidRDefault="00CF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4B80" w14:textId="77777777" w:rsidR="00CF38A6" w:rsidRDefault="00CF38A6">
      <w:r>
        <w:separator/>
      </w:r>
    </w:p>
  </w:footnote>
  <w:footnote w:type="continuationSeparator" w:id="0">
    <w:p w14:paraId="119C0BC9" w14:textId="77777777" w:rsidR="00CF38A6" w:rsidRDefault="00CF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968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45691"/>
    <w:rsid w:val="00083D0B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92FF7"/>
    <w:rsid w:val="003C7183"/>
    <w:rsid w:val="003F459A"/>
    <w:rsid w:val="00402DE4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93424"/>
    <w:rsid w:val="006C2CCA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21C59"/>
    <w:rsid w:val="00B44AD4"/>
    <w:rsid w:val="00BE6918"/>
    <w:rsid w:val="00C16704"/>
    <w:rsid w:val="00C75741"/>
    <w:rsid w:val="00CA5A26"/>
    <w:rsid w:val="00CB34F1"/>
    <w:rsid w:val="00CF38A6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34D56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17</cp:revision>
  <cp:lastPrinted>2018-02-14T14:27:00Z</cp:lastPrinted>
  <dcterms:created xsi:type="dcterms:W3CDTF">2017-02-02T13:13:00Z</dcterms:created>
  <dcterms:modified xsi:type="dcterms:W3CDTF">2022-09-23T14:03:00Z</dcterms:modified>
</cp:coreProperties>
</file>