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1AEED69" w14:textId="1239A65A" w:rsidR="00474E62" w:rsidRPr="00344AD6" w:rsidRDefault="00474E62">
      <w:pPr>
        <w:rPr>
          <w:lang w:val="en-US"/>
        </w:rPr>
      </w:pPr>
    </w:p>
    <w:p w14:paraId="6ED6AD55" w14:textId="29BB3E39" w:rsidR="00474E62" w:rsidRPr="00EF0F30" w:rsidRDefault="00DC733E" w:rsidP="002C455A">
      <w:pPr>
        <w:pStyle w:val="ae"/>
        <w:rPr>
          <w:rFonts w:cs="Arial"/>
          <w:sz w:val="28"/>
          <w:szCs w:val="28"/>
        </w:rPr>
      </w:pPr>
      <w:r w:rsidRPr="00EF0F30">
        <w:rPr>
          <w:rFonts w:cs="Arial"/>
          <w:sz w:val="28"/>
          <w:szCs w:val="28"/>
        </w:rPr>
        <w:t>Внедорожный клуб «</w:t>
      </w:r>
      <w:r w:rsidR="00FE748A">
        <w:rPr>
          <w:rFonts w:cs="Arial"/>
          <w:sz w:val="28"/>
          <w:szCs w:val="28"/>
        </w:rPr>
        <w:t>маркхот 4х4</w:t>
      </w:r>
      <w:r w:rsidRPr="00EF0F30">
        <w:rPr>
          <w:rFonts w:cs="Arial"/>
          <w:sz w:val="28"/>
          <w:szCs w:val="28"/>
        </w:rPr>
        <w:t>»</w:t>
      </w:r>
    </w:p>
    <w:p w14:paraId="3CC48E10" w14:textId="77777777" w:rsidR="00474E62" w:rsidRPr="00727F19" w:rsidRDefault="00474E62">
      <w:pPr>
        <w:jc w:val="center"/>
        <w:rPr>
          <w:rFonts w:ascii="Arial Black" w:hAnsi="Arial Black" w:cs="Arial"/>
          <w:b/>
          <w:sz w:val="48"/>
          <w:szCs w:val="48"/>
        </w:rPr>
      </w:pPr>
    </w:p>
    <w:p w14:paraId="69AE0C50" w14:textId="77777777" w:rsidR="00DC733E" w:rsidRPr="00727F19" w:rsidRDefault="00DC733E">
      <w:pPr>
        <w:jc w:val="center"/>
        <w:rPr>
          <w:rFonts w:ascii="Arial Black" w:hAnsi="Arial Black" w:cs="Arial"/>
          <w:b/>
          <w:sz w:val="48"/>
          <w:szCs w:val="48"/>
        </w:rPr>
      </w:pPr>
    </w:p>
    <w:p w14:paraId="551B446F" w14:textId="77777777" w:rsidR="00DC733E" w:rsidRPr="00727F19" w:rsidRDefault="00DC733E">
      <w:pPr>
        <w:jc w:val="center"/>
        <w:rPr>
          <w:rFonts w:ascii="Arial Black" w:hAnsi="Arial Black" w:cs="Arial"/>
          <w:b/>
          <w:sz w:val="48"/>
          <w:szCs w:val="48"/>
        </w:rPr>
      </w:pPr>
    </w:p>
    <w:p w14:paraId="5409CF7F" w14:textId="77777777" w:rsidR="00A97C46" w:rsidRPr="00A97C46" w:rsidRDefault="00DC733E" w:rsidP="00DC733E">
      <w:pPr>
        <w:jc w:val="center"/>
        <w:rPr>
          <w:rFonts w:cs="Arial"/>
          <w:b/>
          <w:sz w:val="44"/>
          <w:szCs w:val="44"/>
        </w:rPr>
      </w:pPr>
      <w:r w:rsidRPr="00A97C46">
        <w:rPr>
          <w:rFonts w:cs="Arial"/>
          <w:b/>
          <w:sz w:val="44"/>
          <w:szCs w:val="44"/>
        </w:rPr>
        <w:t xml:space="preserve">Трофи-рейд </w:t>
      </w:r>
    </w:p>
    <w:p w14:paraId="121D3B55" w14:textId="0752597D" w:rsidR="00DC733E" w:rsidRPr="00EF0F30" w:rsidRDefault="00DC733E" w:rsidP="00DC733E">
      <w:pPr>
        <w:jc w:val="center"/>
        <w:rPr>
          <w:rFonts w:cs="Arial"/>
          <w:b/>
          <w:sz w:val="56"/>
          <w:szCs w:val="56"/>
        </w:rPr>
      </w:pPr>
      <w:r w:rsidRPr="00EF0F30">
        <w:rPr>
          <w:rFonts w:cs="Arial"/>
          <w:b/>
          <w:sz w:val="56"/>
          <w:szCs w:val="56"/>
        </w:rPr>
        <w:t>«</w:t>
      </w:r>
      <w:r w:rsidR="00FE748A">
        <w:rPr>
          <w:rFonts w:cs="Arial"/>
          <w:b/>
          <w:sz w:val="56"/>
          <w:szCs w:val="56"/>
        </w:rPr>
        <w:t>Папай-трофи</w:t>
      </w:r>
      <w:r w:rsidRPr="00EF0F30">
        <w:rPr>
          <w:rFonts w:cs="Arial"/>
          <w:b/>
          <w:sz w:val="56"/>
          <w:szCs w:val="56"/>
        </w:rPr>
        <w:t xml:space="preserve"> 201</w:t>
      </w:r>
      <w:r w:rsidR="00F1753B">
        <w:rPr>
          <w:rFonts w:cs="Arial"/>
          <w:b/>
          <w:sz w:val="56"/>
          <w:szCs w:val="56"/>
        </w:rPr>
        <w:t>4</w:t>
      </w:r>
      <w:r w:rsidRPr="00EF0F30">
        <w:rPr>
          <w:rFonts w:cs="Arial"/>
          <w:b/>
          <w:sz w:val="56"/>
          <w:szCs w:val="56"/>
        </w:rPr>
        <w:t>»</w:t>
      </w:r>
    </w:p>
    <w:p w14:paraId="0679D9AA" w14:textId="77777777" w:rsidR="00DC733E" w:rsidRDefault="00DC733E" w:rsidP="00DC733E">
      <w:pPr>
        <w:jc w:val="center"/>
        <w:rPr>
          <w:rFonts w:cs="Arial"/>
          <w:sz w:val="40"/>
          <w:szCs w:val="40"/>
        </w:rPr>
      </w:pPr>
    </w:p>
    <w:p w14:paraId="1468AAA3" w14:textId="6DA03F36" w:rsidR="00DC733E" w:rsidRPr="00DC733E" w:rsidRDefault="00F1753B" w:rsidP="00EB0F23">
      <w:pPr>
        <w:jc w:val="center"/>
        <w:rPr>
          <w:rFonts w:cs="Arial"/>
          <w:sz w:val="40"/>
          <w:szCs w:val="40"/>
        </w:rPr>
      </w:pPr>
      <w:r>
        <w:rPr>
          <w:rFonts w:cs="Arial"/>
          <w:sz w:val="40"/>
          <w:szCs w:val="40"/>
        </w:rPr>
        <w:t xml:space="preserve">2-й этап Кубка РАФ Южного региона, </w:t>
      </w:r>
      <w:r>
        <w:rPr>
          <w:rFonts w:cs="Arial"/>
          <w:sz w:val="40"/>
          <w:szCs w:val="40"/>
        </w:rPr>
        <w:br/>
        <w:t>отборочный этап Кубка России</w:t>
      </w:r>
    </w:p>
    <w:p w14:paraId="0E66E0F8" w14:textId="77777777" w:rsidR="00474E62" w:rsidRPr="00727F19" w:rsidRDefault="00474E62">
      <w:pPr>
        <w:jc w:val="center"/>
        <w:rPr>
          <w:rFonts w:ascii="Arial Black" w:hAnsi="Arial Black" w:cs="Arial"/>
          <w:b/>
          <w:sz w:val="48"/>
          <w:szCs w:val="48"/>
        </w:rPr>
      </w:pPr>
    </w:p>
    <w:p w14:paraId="48B4B35C" w14:textId="77777777" w:rsidR="00474E62" w:rsidRPr="00727F19" w:rsidRDefault="00474E62">
      <w:pPr>
        <w:jc w:val="center"/>
        <w:rPr>
          <w:rFonts w:ascii="Arial Black" w:hAnsi="Arial Black" w:cs="Arial"/>
          <w:b/>
          <w:sz w:val="48"/>
          <w:szCs w:val="48"/>
        </w:rPr>
      </w:pPr>
    </w:p>
    <w:p w14:paraId="5751BC64" w14:textId="77777777" w:rsidR="00474E62" w:rsidRPr="00DC733E" w:rsidRDefault="00535ED8">
      <w:pPr>
        <w:jc w:val="center"/>
        <w:rPr>
          <w:rFonts w:cs="Arial"/>
          <w:b/>
          <w:sz w:val="56"/>
          <w:szCs w:val="56"/>
        </w:rPr>
      </w:pPr>
      <w:r>
        <w:rPr>
          <w:rFonts w:cs="Arial"/>
          <w:b/>
          <w:sz w:val="56"/>
          <w:szCs w:val="56"/>
        </w:rPr>
        <w:t>ДОПОЛНИТЕЛЬНЫЙ</w:t>
      </w:r>
      <w:r>
        <w:rPr>
          <w:rFonts w:cs="Arial"/>
          <w:b/>
          <w:sz w:val="56"/>
          <w:szCs w:val="56"/>
        </w:rPr>
        <w:br/>
      </w:r>
      <w:r w:rsidR="00474E62" w:rsidRPr="00DC733E">
        <w:rPr>
          <w:rFonts w:cs="Arial"/>
          <w:b/>
          <w:sz w:val="56"/>
          <w:szCs w:val="56"/>
        </w:rPr>
        <w:t>РЕГЛАМЕНТ</w:t>
      </w:r>
    </w:p>
    <w:p w14:paraId="75B53EB6" w14:textId="77777777" w:rsidR="00474E62" w:rsidRDefault="00474E62">
      <w:pPr>
        <w:jc w:val="center"/>
        <w:rPr>
          <w:rFonts w:cs="Arial"/>
          <w:sz w:val="32"/>
          <w:szCs w:val="32"/>
        </w:rPr>
      </w:pPr>
    </w:p>
    <w:p w14:paraId="4533CC05" w14:textId="77777777" w:rsidR="00474E62" w:rsidRDefault="00474E62">
      <w:pPr>
        <w:jc w:val="center"/>
        <w:rPr>
          <w:rFonts w:cs="Arial"/>
          <w:sz w:val="32"/>
          <w:szCs w:val="32"/>
        </w:rPr>
      </w:pPr>
    </w:p>
    <w:p w14:paraId="151F8327" w14:textId="77777777" w:rsidR="005E12F1" w:rsidRDefault="005E12F1">
      <w:pPr>
        <w:jc w:val="center"/>
        <w:rPr>
          <w:rFonts w:cs="Arial"/>
          <w:sz w:val="32"/>
          <w:szCs w:val="32"/>
        </w:rPr>
      </w:pPr>
    </w:p>
    <w:p w14:paraId="6F26B80D" w14:textId="77777777" w:rsidR="00474E62" w:rsidRDefault="00474E62">
      <w:pPr>
        <w:jc w:val="center"/>
        <w:rPr>
          <w:rFonts w:cs="Arial"/>
          <w:b/>
          <w:sz w:val="40"/>
          <w:szCs w:val="40"/>
        </w:rPr>
      </w:pPr>
    </w:p>
    <w:p w14:paraId="3B6FBB91" w14:textId="77777777" w:rsidR="00474E62" w:rsidRDefault="00474E62">
      <w:pPr>
        <w:jc w:val="center"/>
        <w:rPr>
          <w:rFonts w:cs="Arial"/>
          <w:b/>
          <w:sz w:val="40"/>
          <w:szCs w:val="40"/>
        </w:rPr>
      </w:pPr>
    </w:p>
    <w:p w14:paraId="067CA8E3" w14:textId="77777777" w:rsidR="005E12F1" w:rsidRDefault="005E12F1">
      <w:pPr>
        <w:jc w:val="center"/>
        <w:rPr>
          <w:rFonts w:cs="Arial"/>
          <w:b/>
          <w:sz w:val="40"/>
          <w:szCs w:val="40"/>
        </w:rPr>
      </w:pPr>
    </w:p>
    <w:p w14:paraId="7767B5AC" w14:textId="77777777" w:rsidR="005E12F1" w:rsidRDefault="005E12F1">
      <w:pPr>
        <w:jc w:val="center"/>
        <w:rPr>
          <w:rFonts w:cs="Arial"/>
          <w:b/>
          <w:sz w:val="40"/>
          <w:szCs w:val="40"/>
        </w:rPr>
      </w:pPr>
    </w:p>
    <w:p w14:paraId="60B183F0" w14:textId="77777777" w:rsidR="005E12F1" w:rsidRDefault="005E12F1">
      <w:pPr>
        <w:jc w:val="center"/>
        <w:rPr>
          <w:rFonts w:cs="Arial"/>
          <w:b/>
          <w:sz w:val="40"/>
          <w:szCs w:val="40"/>
        </w:rPr>
      </w:pPr>
    </w:p>
    <w:p w14:paraId="487B726E" w14:textId="77777777" w:rsidR="00474E62" w:rsidRDefault="00474E62">
      <w:pPr>
        <w:jc w:val="center"/>
        <w:rPr>
          <w:rFonts w:cs="Arial"/>
          <w:b/>
          <w:sz w:val="40"/>
          <w:szCs w:val="40"/>
        </w:rPr>
      </w:pPr>
    </w:p>
    <w:p w14:paraId="42E1CE1D" w14:textId="77777777" w:rsidR="00474E62" w:rsidRDefault="00474E62">
      <w:pPr>
        <w:jc w:val="center"/>
        <w:rPr>
          <w:rFonts w:cs="Arial"/>
          <w:b/>
          <w:sz w:val="40"/>
          <w:szCs w:val="40"/>
        </w:rPr>
      </w:pPr>
    </w:p>
    <w:p w14:paraId="03AEFDB1" w14:textId="77777777" w:rsidR="00580510" w:rsidRDefault="00580510" w:rsidP="00C22C61">
      <w:pPr>
        <w:jc w:val="center"/>
        <w:rPr>
          <w:rFonts w:cs="Arial"/>
          <w:szCs w:val="20"/>
        </w:rPr>
      </w:pPr>
    </w:p>
    <w:p w14:paraId="2272C4F3" w14:textId="77777777" w:rsidR="00580510" w:rsidRDefault="00580510" w:rsidP="00C22C61">
      <w:pPr>
        <w:jc w:val="center"/>
        <w:rPr>
          <w:rFonts w:cs="Arial"/>
          <w:szCs w:val="20"/>
        </w:rPr>
      </w:pPr>
    </w:p>
    <w:p w14:paraId="37A5DE93" w14:textId="77777777" w:rsidR="00EB0F23" w:rsidRDefault="00EB0F23" w:rsidP="00C22C61">
      <w:pPr>
        <w:jc w:val="center"/>
        <w:rPr>
          <w:rFonts w:cs="Arial"/>
          <w:szCs w:val="20"/>
        </w:rPr>
      </w:pPr>
    </w:p>
    <w:p w14:paraId="71586CDD" w14:textId="77777777" w:rsidR="00EB0F23" w:rsidRDefault="00EB0F23" w:rsidP="00C22C61">
      <w:pPr>
        <w:jc w:val="center"/>
        <w:rPr>
          <w:rFonts w:cs="Arial"/>
          <w:szCs w:val="20"/>
        </w:rPr>
      </w:pPr>
    </w:p>
    <w:p w14:paraId="685554B7" w14:textId="77777777" w:rsidR="00EB0F23" w:rsidRDefault="00EB0F23" w:rsidP="00C22C61">
      <w:pPr>
        <w:jc w:val="center"/>
        <w:rPr>
          <w:rFonts w:cs="Arial"/>
          <w:szCs w:val="20"/>
        </w:rPr>
      </w:pPr>
    </w:p>
    <w:p w14:paraId="2C9FE931" w14:textId="77777777" w:rsidR="00EB0F23" w:rsidRDefault="00EB0F23" w:rsidP="00C22C61">
      <w:pPr>
        <w:jc w:val="center"/>
        <w:rPr>
          <w:rFonts w:cs="Arial"/>
          <w:szCs w:val="20"/>
        </w:rPr>
      </w:pPr>
    </w:p>
    <w:p w14:paraId="0DC1C82F" w14:textId="77777777" w:rsidR="00EB0F23" w:rsidRDefault="00EB0F23" w:rsidP="00C22C61">
      <w:pPr>
        <w:jc w:val="center"/>
        <w:rPr>
          <w:rFonts w:cs="Arial"/>
          <w:szCs w:val="20"/>
        </w:rPr>
      </w:pPr>
    </w:p>
    <w:p w14:paraId="73C352BD" w14:textId="77777777" w:rsidR="00EB0F23" w:rsidRDefault="00EB0F23" w:rsidP="00C22C61">
      <w:pPr>
        <w:jc w:val="center"/>
        <w:rPr>
          <w:rFonts w:cs="Arial"/>
          <w:szCs w:val="20"/>
        </w:rPr>
      </w:pPr>
    </w:p>
    <w:p w14:paraId="27FA7007" w14:textId="77777777" w:rsidR="00580510" w:rsidRDefault="00580510" w:rsidP="00C22C61">
      <w:pPr>
        <w:jc w:val="center"/>
        <w:rPr>
          <w:rFonts w:cs="Arial"/>
          <w:szCs w:val="20"/>
        </w:rPr>
      </w:pPr>
    </w:p>
    <w:p w14:paraId="4DA87689" w14:textId="77777777" w:rsidR="00580510" w:rsidRDefault="00580510" w:rsidP="00C22C61">
      <w:pPr>
        <w:jc w:val="center"/>
        <w:rPr>
          <w:rFonts w:cs="Arial"/>
          <w:szCs w:val="20"/>
        </w:rPr>
      </w:pPr>
    </w:p>
    <w:p w14:paraId="3CD73089" w14:textId="6F710460" w:rsidR="00580510" w:rsidRDefault="00474E62" w:rsidP="00C22C61">
      <w:pPr>
        <w:jc w:val="center"/>
        <w:rPr>
          <w:rFonts w:cs="Arial"/>
          <w:szCs w:val="20"/>
        </w:rPr>
      </w:pPr>
      <w:r w:rsidRPr="00C22C61">
        <w:rPr>
          <w:rFonts w:cs="Arial"/>
          <w:szCs w:val="20"/>
        </w:rPr>
        <w:t xml:space="preserve">г. </w:t>
      </w:r>
      <w:r w:rsidR="00FE748A">
        <w:rPr>
          <w:rFonts w:cs="Arial"/>
          <w:szCs w:val="20"/>
        </w:rPr>
        <w:t>Новороссийск</w:t>
      </w:r>
      <w:r w:rsidR="00DC733E" w:rsidRPr="00C22C61">
        <w:rPr>
          <w:rFonts w:cs="Arial"/>
          <w:szCs w:val="20"/>
        </w:rPr>
        <w:t xml:space="preserve"> 201</w:t>
      </w:r>
      <w:r w:rsidR="00F1753B">
        <w:rPr>
          <w:rFonts w:cs="Arial"/>
          <w:szCs w:val="20"/>
        </w:rPr>
        <w:t>4</w:t>
      </w:r>
      <w:r w:rsidR="00DC733E" w:rsidRPr="00C22C61">
        <w:rPr>
          <w:rFonts w:cs="Arial"/>
          <w:szCs w:val="20"/>
        </w:rPr>
        <w:t xml:space="preserve"> г.</w:t>
      </w:r>
    </w:p>
    <w:p w14:paraId="266DCFD0" w14:textId="21099557" w:rsidR="00EF13FE" w:rsidRPr="00EF13FE" w:rsidRDefault="00580510" w:rsidP="00580510">
      <w:pPr>
        <w:suppressAutoHyphens w:val="0"/>
        <w:rPr>
          <w:rFonts w:cs="Arial"/>
          <w:sz w:val="28"/>
          <w:szCs w:val="28"/>
        </w:rPr>
      </w:pPr>
      <w:r>
        <w:rPr>
          <w:rFonts w:cs="Arial"/>
          <w:szCs w:val="20"/>
        </w:rPr>
        <w:br w:type="page"/>
      </w:r>
      <w:r w:rsidR="00EF13FE" w:rsidRPr="00EF13FE">
        <w:rPr>
          <w:rFonts w:cs="Arial"/>
          <w:sz w:val="28"/>
          <w:szCs w:val="28"/>
        </w:rPr>
        <w:lastRenderedPageBreak/>
        <w:t>ОГЛАВЛЕНИЕ</w:t>
      </w:r>
    </w:p>
    <w:p w14:paraId="0953D352" w14:textId="77777777" w:rsidR="0043130E" w:rsidRDefault="002E2D91">
      <w:pPr>
        <w:pStyle w:val="15"/>
        <w:tabs>
          <w:tab w:val="left" w:pos="370"/>
          <w:tab w:val="right" w:pos="10250"/>
        </w:tabs>
        <w:rPr>
          <w:rFonts w:asciiTheme="minorHAnsi" w:eastAsiaTheme="minorEastAsia" w:hAnsiTheme="minorHAnsi" w:cstheme="minorBidi"/>
          <w:b w:val="0"/>
          <w:caps w:val="0"/>
          <w:noProof/>
          <w:sz w:val="24"/>
          <w:szCs w:val="24"/>
          <w:u w:val="none"/>
          <w:lang w:eastAsia="ja-JP"/>
        </w:rPr>
      </w:pPr>
      <w:r>
        <w:rPr>
          <w:rFonts w:ascii="Arial" w:hAnsi="Arial" w:cs="Arial"/>
          <w:sz w:val="28"/>
          <w:szCs w:val="28"/>
        </w:rPr>
        <w:fldChar w:fldCharType="begin"/>
      </w:r>
      <w:r w:rsidR="00535ED8">
        <w:rPr>
          <w:rFonts w:ascii="Arial" w:hAnsi="Arial" w:cs="Arial"/>
          <w:sz w:val="28"/>
          <w:szCs w:val="28"/>
        </w:rPr>
        <w:instrText xml:space="preserve"> TOC \o "1-3" </w:instrText>
      </w:r>
      <w:r>
        <w:rPr>
          <w:rFonts w:ascii="Arial" w:hAnsi="Arial" w:cs="Arial"/>
          <w:sz w:val="28"/>
          <w:szCs w:val="28"/>
        </w:rPr>
        <w:fldChar w:fldCharType="separate"/>
      </w:r>
      <w:r w:rsidR="0043130E">
        <w:rPr>
          <w:noProof/>
        </w:rPr>
        <w:t>1</w:t>
      </w:r>
      <w:r w:rsidR="0043130E">
        <w:rPr>
          <w:rFonts w:asciiTheme="minorHAnsi" w:eastAsiaTheme="minorEastAsia" w:hAnsiTheme="minorHAnsi" w:cstheme="minorBidi"/>
          <w:b w:val="0"/>
          <w:caps w:val="0"/>
          <w:noProof/>
          <w:sz w:val="24"/>
          <w:szCs w:val="24"/>
          <w:u w:val="none"/>
          <w:lang w:eastAsia="ja-JP"/>
        </w:rPr>
        <w:tab/>
      </w:r>
      <w:r w:rsidR="0043130E">
        <w:rPr>
          <w:noProof/>
        </w:rPr>
        <w:t>Общие положения</w:t>
      </w:r>
      <w:r w:rsidR="0043130E">
        <w:rPr>
          <w:noProof/>
        </w:rPr>
        <w:tab/>
      </w:r>
      <w:r w:rsidR="0043130E">
        <w:rPr>
          <w:noProof/>
        </w:rPr>
        <w:fldChar w:fldCharType="begin"/>
      </w:r>
      <w:r w:rsidR="0043130E">
        <w:rPr>
          <w:noProof/>
        </w:rPr>
        <w:instrText xml:space="preserve"> PAGEREF _Toc259700564 \h </w:instrText>
      </w:r>
      <w:r w:rsidR="0043130E">
        <w:rPr>
          <w:noProof/>
        </w:rPr>
      </w:r>
      <w:r w:rsidR="0043130E">
        <w:rPr>
          <w:noProof/>
        </w:rPr>
        <w:fldChar w:fldCharType="separate"/>
      </w:r>
      <w:r w:rsidR="0043130E">
        <w:rPr>
          <w:noProof/>
        </w:rPr>
        <w:t>3</w:t>
      </w:r>
      <w:r w:rsidR="0043130E">
        <w:rPr>
          <w:noProof/>
        </w:rPr>
        <w:fldChar w:fldCharType="end"/>
      </w:r>
    </w:p>
    <w:p w14:paraId="6FDE9B6C" w14:textId="77777777" w:rsidR="0043130E" w:rsidRDefault="0043130E">
      <w:pPr>
        <w:pStyle w:val="22"/>
        <w:tabs>
          <w:tab w:val="left" w:pos="552"/>
          <w:tab w:val="right" w:pos="10250"/>
        </w:tabs>
        <w:rPr>
          <w:rFonts w:asciiTheme="minorHAnsi" w:eastAsiaTheme="minorEastAsia" w:hAnsiTheme="minorHAnsi" w:cstheme="minorBidi"/>
          <w:b w:val="0"/>
          <w:smallCaps w:val="0"/>
          <w:noProof/>
          <w:sz w:val="24"/>
          <w:szCs w:val="24"/>
          <w:lang w:eastAsia="ja-JP"/>
        </w:rPr>
      </w:pPr>
      <w:r>
        <w:rPr>
          <w:noProof/>
        </w:rPr>
        <w:t>1.2</w:t>
      </w:r>
      <w:r>
        <w:rPr>
          <w:rFonts w:asciiTheme="minorHAnsi" w:eastAsiaTheme="minorEastAsia" w:hAnsiTheme="minorHAnsi" w:cstheme="minorBidi"/>
          <w:b w:val="0"/>
          <w:smallCaps w:val="0"/>
          <w:noProof/>
          <w:sz w:val="24"/>
          <w:szCs w:val="24"/>
          <w:lang w:eastAsia="ja-JP"/>
        </w:rPr>
        <w:tab/>
      </w:r>
      <w:r>
        <w:rPr>
          <w:noProof/>
        </w:rPr>
        <w:t>Цели и задачи</w:t>
      </w:r>
      <w:r>
        <w:rPr>
          <w:noProof/>
        </w:rPr>
        <w:tab/>
      </w:r>
      <w:r>
        <w:rPr>
          <w:noProof/>
        </w:rPr>
        <w:fldChar w:fldCharType="begin"/>
      </w:r>
      <w:r>
        <w:rPr>
          <w:noProof/>
        </w:rPr>
        <w:instrText xml:space="preserve"> PAGEREF _Toc259700565 \h </w:instrText>
      </w:r>
      <w:r>
        <w:rPr>
          <w:noProof/>
        </w:rPr>
      </w:r>
      <w:r>
        <w:rPr>
          <w:noProof/>
        </w:rPr>
        <w:fldChar w:fldCharType="separate"/>
      </w:r>
      <w:r>
        <w:rPr>
          <w:noProof/>
        </w:rPr>
        <w:t>3</w:t>
      </w:r>
      <w:r>
        <w:rPr>
          <w:noProof/>
        </w:rPr>
        <w:fldChar w:fldCharType="end"/>
      </w:r>
    </w:p>
    <w:p w14:paraId="49FD65A3" w14:textId="77777777" w:rsidR="0043130E" w:rsidRDefault="0043130E">
      <w:pPr>
        <w:pStyle w:val="22"/>
        <w:tabs>
          <w:tab w:val="left" w:pos="552"/>
          <w:tab w:val="right" w:pos="10250"/>
        </w:tabs>
        <w:rPr>
          <w:rFonts w:asciiTheme="minorHAnsi" w:eastAsiaTheme="minorEastAsia" w:hAnsiTheme="minorHAnsi" w:cstheme="minorBidi"/>
          <w:b w:val="0"/>
          <w:smallCaps w:val="0"/>
          <w:noProof/>
          <w:sz w:val="24"/>
          <w:szCs w:val="24"/>
          <w:lang w:eastAsia="ja-JP"/>
        </w:rPr>
      </w:pPr>
      <w:r>
        <w:rPr>
          <w:noProof/>
        </w:rPr>
        <w:t>1.3</w:t>
      </w:r>
      <w:r>
        <w:rPr>
          <w:rFonts w:asciiTheme="minorHAnsi" w:eastAsiaTheme="minorEastAsia" w:hAnsiTheme="minorHAnsi" w:cstheme="minorBidi"/>
          <w:b w:val="0"/>
          <w:smallCaps w:val="0"/>
          <w:noProof/>
          <w:sz w:val="24"/>
          <w:szCs w:val="24"/>
          <w:lang w:eastAsia="ja-JP"/>
        </w:rPr>
        <w:tab/>
      </w:r>
      <w:r>
        <w:rPr>
          <w:noProof/>
        </w:rPr>
        <w:t>Сроки и место проведения</w:t>
      </w:r>
      <w:r>
        <w:rPr>
          <w:noProof/>
        </w:rPr>
        <w:tab/>
      </w:r>
      <w:r>
        <w:rPr>
          <w:noProof/>
        </w:rPr>
        <w:fldChar w:fldCharType="begin"/>
      </w:r>
      <w:r>
        <w:rPr>
          <w:noProof/>
        </w:rPr>
        <w:instrText xml:space="preserve"> PAGEREF _Toc259700566 \h </w:instrText>
      </w:r>
      <w:r>
        <w:rPr>
          <w:noProof/>
        </w:rPr>
      </w:r>
      <w:r>
        <w:rPr>
          <w:noProof/>
        </w:rPr>
        <w:fldChar w:fldCharType="separate"/>
      </w:r>
      <w:r>
        <w:rPr>
          <w:noProof/>
        </w:rPr>
        <w:t>3</w:t>
      </w:r>
      <w:r>
        <w:rPr>
          <w:noProof/>
        </w:rPr>
        <w:fldChar w:fldCharType="end"/>
      </w:r>
    </w:p>
    <w:p w14:paraId="1930EB2B" w14:textId="77777777" w:rsidR="0043130E" w:rsidRDefault="0043130E">
      <w:pPr>
        <w:pStyle w:val="22"/>
        <w:tabs>
          <w:tab w:val="left" w:pos="552"/>
          <w:tab w:val="right" w:pos="10250"/>
        </w:tabs>
        <w:rPr>
          <w:rFonts w:asciiTheme="minorHAnsi" w:eastAsiaTheme="minorEastAsia" w:hAnsiTheme="minorHAnsi" w:cstheme="minorBidi"/>
          <w:b w:val="0"/>
          <w:smallCaps w:val="0"/>
          <w:noProof/>
          <w:sz w:val="24"/>
          <w:szCs w:val="24"/>
          <w:lang w:eastAsia="ja-JP"/>
        </w:rPr>
      </w:pPr>
      <w:r>
        <w:rPr>
          <w:noProof/>
        </w:rPr>
        <w:t>1.4</w:t>
      </w:r>
      <w:r>
        <w:rPr>
          <w:rFonts w:asciiTheme="minorHAnsi" w:eastAsiaTheme="minorEastAsia" w:hAnsiTheme="minorHAnsi" w:cstheme="minorBidi"/>
          <w:b w:val="0"/>
          <w:smallCaps w:val="0"/>
          <w:noProof/>
          <w:sz w:val="24"/>
          <w:szCs w:val="24"/>
          <w:lang w:eastAsia="ja-JP"/>
        </w:rPr>
        <w:tab/>
      </w:r>
      <w:r>
        <w:rPr>
          <w:noProof/>
        </w:rPr>
        <w:t>Состав Коллегии Спортивных Комиссаров</w:t>
      </w:r>
      <w:r>
        <w:rPr>
          <w:noProof/>
        </w:rPr>
        <w:tab/>
      </w:r>
      <w:r>
        <w:rPr>
          <w:noProof/>
        </w:rPr>
        <w:fldChar w:fldCharType="begin"/>
      </w:r>
      <w:r>
        <w:rPr>
          <w:noProof/>
        </w:rPr>
        <w:instrText xml:space="preserve"> PAGEREF _Toc259700567 \h </w:instrText>
      </w:r>
      <w:r>
        <w:rPr>
          <w:noProof/>
        </w:rPr>
      </w:r>
      <w:r>
        <w:rPr>
          <w:noProof/>
        </w:rPr>
        <w:fldChar w:fldCharType="separate"/>
      </w:r>
      <w:r>
        <w:rPr>
          <w:noProof/>
        </w:rPr>
        <w:t>3</w:t>
      </w:r>
      <w:r>
        <w:rPr>
          <w:noProof/>
        </w:rPr>
        <w:fldChar w:fldCharType="end"/>
      </w:r>
    </w:p>
    <w:p w14:paraId="04BA9901" w14:textId="77777777" w:rsidR="0043130E" w:rsidRDefault="0043130E">
      <w:pPr>
        <w:pStyle w:val="22"/>
        <w:tabs>
          <w:tab w:val="left" w:pos="552"/>
          <w:tab w:val="right" w:pos="10250"/>
        </w:tabs>
        <w:rPr>
          <w:rFonts w:asciiTheme="minorHAnsi" w:eastAsiaTheme="minorEastAsia" w:hAnsiTheme="minorHAnsi" w:cstheme="minorBidi"/>
          <w:b w:val="0"/>
          <w:smallCaps w:val="0"/>
          <w:noProof/>
          <w:sz w:val="24"/>
          <w:szCs w:val="24"/>
          <w:lang w:eastAsia="ja-JP"/>
        </w:rPr>
      </w:pPr>
      <w:r>
        <w:rPr>
          <w:noProof/>
        </w:rPr>
        <w:t>1.5</w:t>
      </w:r>
      <w:r>
        <w:rPr>
          <w:rFonts w:asciiTheme="minorHAnsi" w:eastAsiaTheme="minorEastAsia" w:hAnsiTheme="minorHAnsi" w:cstheme="minorBidi"/>
          <w:b w:val="0"/>
          <w:smallCaps w:val="0"/>
          <w:noProof/>
          <w:sz w:val="24"/>
          <w:szCs w:val="24"/>
          <w:lang w:eastAsia="ja-JP"/>
        </w:rPr>
        <w:tab/>
      </w:r>
      <w:r>
        <w:rPr>
          <w:noProof/>
        </w:rPr>
        <w:t>Официальные лица</w:t>
      </w:r>
      <w:r>
        <w:rPr>
          <w:noProof/>
        </w:rPr>
        <w:tab/>
      </w:r>
      <w:r>
        <w:rPr>
          <w:noProof/>
        </w:rPr>
        <w:fldChar w:fldCharType="begin"/>
      </w:r>
      <w:r>
        <w:rPr>
          <w:noProof/>
        </w:rPr>
        <w:instrText xml:space="preserve"> PAGEREF _Toc259700568 \h </w:instrText>
      </w:r>
      <w:r>
        <w:rPr>
          <w:noProof/>
        </w:rPr>
      </w:r>
      <w:r>
        <w:rPr>
          <w:noProof/>
        </w:rPr>
        <w:fldChar w:fldCharType="separate"/>
      </w:r>
      <w:r>
        <w:rPr>
          <w:noProof/>
        </w:rPr>
        <w:t>3</w:t>
      </w:r>
      <w:r>
        <w:rPr>
          <w:noProof/>
        </w:rPr>
        <w:fldChar w:fldCharType="end"/>
      </w:r>
    </w:p>
    <w:p w14:paraId="058C80AD" w14:textId="77777777" w:rsidR="0043130E" w:rsidRDefault="0043130E">
      <w:pPr>
        <w:pStyle w:val="22"/>
        <w:tabs>
          <w:tab w:val="left" w:pos="552"/>
          <w:tab w:val="right" w:pos="10250"/>
        </w:tabs>
        <w:rPr>
          <w:rFonts w:asciiTheme="minorHAnsi" w:eastAsiaTheme="minorEastAsia" w:hAnsiTheme="minorHAnsi" w:cstheme="minorBidi"/>
          <w:b w:val="0"/>
          <w:smallCaps w:val="0"/>
          <w:noProof/>
          <w:sz w:val="24"/>
          <w:szCs w:val="24"/>
          <w:lang w:eastAsia="ja-JP"/>
        </w:rPr>
      </w:pPr>
      <w:r>
        <w:rPr>
          <w:noProof/>
        </w:rPr>
        <w:t>1.6</w:t>
      </w:r>
      <w:r>
        <w:rPr>
          <w:rFonts w:asciiTheme="minorHAnsi" w:eastAsiaTheme="minorEastAsia" w:hAnsiTheme="minorHAnsi" w:cstheme="minorBidi"/>
          <w:b w:val="0"/>
          <w:smallCaps w:val="0"/>
          <w:noProof/>
          <w:sz w:val="24"/>
          <w:szCs w:val="24"/>
          <w:lang w:eastAsia="ja-JP"/>
        </w:rPr>
        <w:tab/>
      </w:r>
      <w:r>
        <w:rPr>
          <w:noProof/>
        </w:rPr>
        <w:t>Организация соревнования</w:t>
      </w:r>
      <w:r>
        <w:rPr>
          <w:noProof/>
        </w:rPr>
        <w:tab/>
      </w:r>
      <w:r>
        <w:rPr>
          <w:noProof/>
        </w:rPr>
        <w:fldChar w:fldCharType="begin"/>
      </w:r>
      <w:r>
        <w:rPr>
          <w:noProof/>
        </w:rPr>
        <w:instrText xml:space="preserve"> PAGEREF _Toc259700569 \h </w:instrText>
      </w:r>
      <w:r>
        <w:rPr>
          <w:noProof/>
        </w:rPr>
      </w:r>
      <w:r>
        <w:rPr>
          <w:noProof/>
        </w:rPr>
        <w:fldChar w:fldCharType="separate"/>
      </w:r>
      <w:r>
        <w:rPr>
          <w:noProof/>
        </w:rPr>
        <w:t>3</w:t>
      </w:r>
      <w:r>
        <w:rPr>
          <w:noProof/>
        </w:rPr>
        <w:fldChar w:fldCharType="end"/>
      </w:r>
    </w:p>
    <w:p w14:paraId="7A3120FF" w14:textId="77777777" w:rsidR="0043130E" w:rsidRDefault="0043130E">
      <w:pPr>
        <w:pStyle w:val="22"/>
        <w:tabs>
          <w:tab w:val="left" w:pos="552"/>
          <w:tab w:val="right" w:pos="10250"/>
        </w:tabs>
        <w:rPr>
          <w:rFonts w:asciiTheme="minorHAnsi" w:eastAsiaTheme="minorEastAsia" w:hAnsiTheme="minorHAnsi" w:cstheme="minorBidi"/>
          <w:b w:val="0"/>
          <w:smallCaps w:val="0"/>
          <w:noProof/>
          <w:sz w:val="24"/>
          <w:szCs w:val="24"/>
          <w:lang w:eastAsia="ja-JP"/>
        </w:rPr>
      </w:pPr>
      <w:r>
        <w:rPr>
          <w:noProof/>
        </w:rPr>
        <w:t>1.7</w:t>
      </w:r>
      <w:r>
        <w:rPr>
          <w:rFonts w:asciiTheme="minorHAnsi" w:eastAsiaTheme="minorEastAsia" w:hAnsiTheme="minorHAnsi" w:cstheme="minorBidi"/>
          <w:b w:val="0"/>
          <w:smallCaps w:val="0"/>
          <w:noProof/>
          <w:sz w:val="24"/>
          <w:szCs w:val="24"/>
          <w:lang w:eastAsia="ja-JP"/>
        </w:rPr>
        <w:tab/>
      </w:r>
      <w:r>
        <w:rPr>
          <w:noProof/>
        </w:rPr>
        <w:t>Информационное обеспечение</w:t>
      </w:r>
      <w:r>
        <w:rPr>
          <w:noProof/>
        </w:rPr>
        <w:tab/>
      </w:r>
      <w:r>
        <w:rPr>
          <w:noProof/>
        </w:rPr>
        <w:fldChar w:fldCharType="begin"/>
      </w:r>
      <w:r>
        <w:rPr>
          <w:noProof/>
        </w:rPr>
        <w:instrText xml:space="preserve"> PAGEREF _Toc259700570 \h </w:instrText>
      </w:r>
      <w:r>
        <w:rPr>
          <w:noProof/>
        </w:rPr>
      </w:r>
      <w:r>
        <w:rPr>
          <w:noProof/>
        </w:rPr>
        <w:fldChar w:fldCharType="separate"/>
      </w:r>
      <w:r>
        <w:rPr>
          <w:noProof/>
        </w:rPr>
        <w:t>3</w:t>
      </w:r>
      <w:r>
        <w:rPr>
          <w:noProof/>
        </w:rPr>
        <w:fldChar w:fldCharType="end"/>
      </w:r>
    </w:p>
    <w:p w14:paraId="49CBC0A9" w14:textId="77777777" w:rsidR="0043130E" w:rsidRDefault="0043130E">
      <w:pPr>
        <w:pStyle w:val="15"/>
        <w:tabs>
          <w:tab w:val="left" w:pos="370"/>
          <w:tab w:val="right" w:pos="10250"/>
        </w:tabs>
        <w:rPr>
          <w:rFonts w:asciiTheme="minorHAnsi" w:eastAsiaTheme="minorEastAsia" w:hAnsiTheme="minorHAnsi" w:cstheme="minorBidi"/>
          <w:b w:val="0"/>
          <w:caps w:val="0"/>
          <w:noProof/>
          <w:sz w:val="24"/>
          <w:szCs w:val="24"/>
          <w:u w:val="none"/>
          <w:lang w:eastAsia="ja-JP"/>
        </w:rPr>
      </w:pPr>
      <w:r>
        <w:rPr>
          <w:noProof/>
        </w:rPr>
        <w:t>2</w:t>
      </w:r>
      <w:r>
        <w:rPr>
          <w:rFonts w:asciiTheme="minorHAnsi" w:eastAsiaTheme="minorEastAsia" w:hAnsiTheme="minorHAnsi" w:cstheme="minorBidi"/>
          <w:b w:val="0"/>
          <w:caps w:val="0"/>
          <w:noProof/>
          <w:sz w:val="24"/>
          <w:szCs w:val="24"/>
          <w:u w:val="none"/>
          <w:lang w:eastAsia="ja-JP"/>
        </w:rPr>
        <w:tab/>
      </w:r>
      <w:r>
        <w:rPr>
          <w:noProof/>
        </w:rPr>
        <w:t>Программа</w:t>
      </w:r>
      <w:r>
        <w:rPr>
          <w:noProof/>
        </w:rPr>
        <w:tab/>
      </w:r>
      <w:r>
        <w:rPr>
          <w:noProof/>
        </w:rPr>
        <w:fldChar w:fldCharType="begin"/>
      </w:r>
      <w:r>
        <w:rPr>
          <w:noProof/>
        </w:rPr>
        <w:instrText xml:space="preserve"> PAGEREF _Toc259700571 \h </w:instrText>
      </w:r>
      <w:r>
        <w:rPr>
          <w:noProof/>
        </w:rPr>
      </w:r>
      <w:r>
        <w:rPr>
          <w:noProof/>
        </w:rPr>
        <w:fldChar w:fldCharType="separate"/>
      </w:r>
      <w:r>
        <w:rPr>
          <w:noProof/>
        </w:rPr>
        <w:t>3</w:t>
      </w:r>
      <w:r>
        <w:rPr>
          <w:noProof/>
        </w:rPr>
        <w:fldChar w:fldCharType="end"/>
      </w:r>
    </w:p>
    <w:p w14:paraId="28AAEE22" w14:textId="77777777" w:rsidR="0043130E" w:rsidRDefault="0043130E">
      <w:pPr>
        <w:pStyle w:val="15"/>
        <w:tabs>
          <w:tab w:val="left" w:pos="370"/>
          <w:tab w:val="right" w:pos="10250"/>
        </w:tabs>
        <w:rPr>
          <w:rFonts w:asciiTheme="minorHAnsi" w:eastAsiaTheme="minorEastAsia" w:hAnsiTheme="minorHAnsi" w:cstheme="minorBidi"/>
          <w:b w:val="0"/>
          <w:caps w:val="0"/>
          <w:noProof/>
          <w:sz w:val="24"/>
          <w:szCs w:val="24"/>
          <w:u w:val="none"/>
          <w:lang w:eastAsia="ja-JP"/>
        </w:rPr>
      </w:pPr>
      <w:r>
        <w:rPr>
          <w:noProof/>
        </w:rPr>
        <w:t>3</w:t>
      </w:r>
      <w:r>
        <w:rPr>
          <w:rFonts w:asciiTheme="minorHAnsi" w:eastAsiaTheme="minorEastAsia" w:hAnsiTheme="minorHAnsi" w:cstheme="minorBidi"/>
          <w:b w:val="0"/>
          <w:caps w:val="0"/>
          <w:noProof/>
          <w:sz w:val="24"/>
          <w:szCs w:val="24"/>
          <w:u w:val="none"/>
          <w:lang w:eastAsia="ja-JP"/>
        </w:rPr>
        <w:tab/>
      </w:r>
      <w:r>
        <w:rPr>
          <w:noProof/>
        </w:rPr>
        <w:t>Расписание</w:t>
      </w:r>
      <w:r>
        <w:rPr>
          <w:noProof/>
        </w:rPr>
        <w:tab/>
      </w:r>
      <w:r>
        <w:rPr>
          <w:noProof/>
        </w:rPr>
        <w:fldChar w:fldCharType="begin"/>
      </w:r>
      <w:r>
        <w:rPr>
          <w:noProof/>
        </w:rPr>
        <w:instrText xml:space="preserve"> PAGEREF _Toc259700572 \h </w:instrText>
      </w:r>
      <w:r>
        <w:rPr>
          <w:noProof/>
        </w:rPr>
      </w:r>
      <w:r>
        <w:rPr>
          <w:noProof/>
        </w:rPr>
        <w:fldChar w:fldCharType="separate"/>
      </w:r>
      <w:r>
        <w:rPr>
          <w:noProof/>
        </w:rPr>
        <w:t>4</w:t>
      </w:r>
      <w:r>
        <w:rPr>
          <w:noProof/>
        </w:rPr>
        <w:fldChar w:fldCharType="end"/>
      </w:r>
    </w:p>
    <w:p w14:paraId="407E66EB" w14:textId="77777777" w:rsidR="0043130E" w:rsidRDefault="0043130E">
      <w:pPr>
        <w:pStyle w:val="22"/>
        <w:tabs>
          <w:tab w:val="left" w:pos="552"/>
          <w:tab w:val="right" w:pos="10250"/>
        </w:tabs>
        <w:rPr>
          <w:rFonts w:asciiTheme="minorHAnsi" w:eastAsiaTheme="minorEastAsia" w:hAnsiTheme="minorHAnsi" w:cstheme="minorBidi"/>
          <w:b w:val="0"/>
          <w:smallCaps w:val="0"/>
          <w:noProof/>
          <w:sz w:val="24"/>
          <w:szCs w:val="24"/>
          <w:lang w:eastAsia="ja-JP"/>
        </w:rPr>
      </w:pPr>
      <w:r>
        <w:rPr>
          <w:noProof/>
        </w:rPr>
        <w:t>3.1</w:t>
      </w:r>
      <w:r>
        <w:rPr>
          <w:rFonts w:asciiTheme="minorHAnsi" w:eastAsiaTheme="minorEastAsia" w:hAnsiTheme="minorHAnsi" w:cstheme="minorBidi"/>
          <w:b w:val="0"/>
          <w:smallCaps w:val="0"/>
          <w:noProof/>
          <w:sz w:val="24"/>
          <w:szCs w:val="24"/>
          <w:lang w:eastAsia="ja-JP"/>
        </w:rPr>
        <w:tab/>
      </w:r>
      <w:r>
        <w:rPr>
          <w:noProof/>
        </w:rPr>
        <w:t>пятница 23.05.2014</w:t>
      </w:r>
      <w:r>
        <w:rPr>
          <w:noProof/>
        </w:rPr>
        <w:tab/>
      </w:r>
      <w:r>
        <w:rPr>
          <w:noProof/>
        </w:rPr>
        <w:fldChar w:fldCharType="begin"/>
      </w:r>
      <w:r>
        <w:rPr>
          <w:noProof/>
        </w:rPr>
        <w:instrText xml:space="preserve"> PAGEREF _Toc259700573 \h </w:instrText>
      </w:r>
      <w:r>
        <w:rPr>
          <w:noProof/>
        </w:rPr>
      </w:r>
      <w:r>
        <w:rPr>
          <w:noProof/>
        </w:rPr>
        <w:fldChar w:fldCharType="separate"/>
      </w:r>
      <w:r>
        <w:rPr>
          <w:noProof/>
        </w:rPr>
        <w:t>4</w:t>
      </w:r>
      <w:r>
        <w:rPr>
          <w:noProof/>
        </w:rPr>
        <w:fldChar w:fldCharType="end"/>
      </w:r>
    </w:p>
    <w:p w14:paraId="4C3F13AC" w14:textId="77777777" w:rsidR="0043130E" w:rsidRDefault="0043130E">
      <w:pPr>
        <w:pStyle w:val="22"/>
        <w:tabs>
          <w:tab w:val="left" w:pos="552"/>
          <w:tab w:val="right" w:pos="10250"/>
        </w:tabs>
        <w:rPr>
          <w:rFonts w:asciiTheme="minorHAnsi" w:eastAsiaTheme="minorEastAsia" w:hAnsiTheme="minorHAnsi" w:cstheme="minorBidi"/>
          <w:b w:val="0"/>
          <w:smallCaps w:val="0"/>
          <w:noProof/>
          <w:sz w:val="24"/>
          <w:szCs w:val="24"/>
          <w:lang w:eastAsia="ja-JP"/>
        </w:rPr>
      </w:pPr>
      <w:r>
        <w:rPr>
          <w:noProof/>
        </w:rPr>
        <w:t>3.2</w:t>
      </w:r>
      <w:r>
        <w:rPr>
          <w:rFonts w:asciiTheme="minorHAnsi" w:eastAsiaTheme="minorEastAsia" w:hAnsiTheme="minorHAnsi" w:cstheme="minorBidi"/>
          <w:b w:val="0"/>
          <w:smallCaps w:val="0"/>
          <w:noProof/>
          <w:sz w:val="24"/>
          <w:szCs w:val="24"/>
          <w:lang w:eastAsia="ja-JP"/>
        </w:rPr>
        <w:tab/>
      </w:r>
      <w:r>
        <w:rPr>
          <w:noProof/>
        </w:rPr>
        <w:t>суббота 24.05.2014</w:t>
      </w:r>
      <w:r>
        <w:rPr>
          <w:noProof/>
        </w:rPr>
        <w:tab/>
      </w:r>
      <w:r>
        <w:rPr>
          <w:noProof/>
        </w:rPr>
        <w:fldChar w:fldCharType="begin"/>
      </w:r>
      <w:r>
        <w:rPr>
          <w:noProof/>
        </w:rPr>
        <w:instrText xml:space="preserve"> PAGEREF _Toc259700574 \h </w:instrText>
      </w:r>
      <w:r>
        <w:rPr>
          <w:noProof/>
        </w:rPr>
      </w:r>
      <w:r>
        <w:rPr>
          <w:noProof/>
        </w:rPr>
        <w:fldChar w:fldCharType="separate"/>
      </w:r>
      <w:r>
        <w:rPr>
          <w:noProof/>
        </w:rPr>
        <w:t>4</w:t>
      </w:r>
      <w:r>
        <w:rPr>
          <w:noProof/>
        </w:rPr>
        <w:fldChar w:fldCharType="end"/>
      </w:r>
    </w:p>
    <w:p w14:paraId="2AE28035" w14:textId="77777777" w:rsidR="0043130E" w:rsidRDefault="0043130E">
      <w:pPr>
        <w:pStyle w:val="22"/>
        <w:tabs>
          <w:tab w:val="left" w:pos="552"/>
          <w:tab w:val="right" w:pos="10250"/>
        </w:tabs>
        <w:rPr>
          <w:rFonts w:asciiTheme="minorHAnsi" w:eastAsiaTheme="minorEastAsia" w:hAnsiTheme="minorHAnsi" w:cstheme="minorBidi"/>
          <w:b w:val="0"/>
          <w:smallCaps w:val="0"/>
          <w:noProof/>
          <w:sz w:val="24"/>
          <w:szCs w:val="24"/>
          <w:lang w:eastAsia="ja-JP"/>
        </w:rPr>
      </w:pPr>
      <w:r>
        <w:rPr>
          <w:noProof/>
        </w:rPr>
        <w:t>3.3</w:t>
      </w:r>
      <w:r>
        <w:rPr>
          <w:rFonts w:asciiTheme="minorHAnsi" w:eastAsiaTheme="minorEastAsia" w:hAnsiTheme="minorHAnsi" w:cstheme="minorBidi"/>
          <w:b w:val="0"/>
          <w:smallCaps w:val="0"/>
          <w:noProof/>
          <w:sz w:val="24"/>
          <w:szCs w:val="24"/>
          <w:lang w:eastAsia="ja-JP"/>
        </w:rPr>
        <w:tab/>
      </w:r>
      <w:r>
        <w:rPr>
          <w:noProof/>
        </w:rPr>
        <w:t>воскресенье 25.05.2014</w:t>
      </w:r>
      <w:r>
        <w:rPr>
          <w:noProof/>
        </w:rPr>
        <w:tab/>
      </w:r>
      <w:r>
        <w:rPr>
          <w:noProof/>
        </w:rPr>
        <w:fldChar w:fldCharType="begin"/>
      </w:r>
      <w:r>
        <w:rPr>
          <w:noProof/>
        </w:rPr>
        <w:instrText xml:space="preserve"> PAGEREF _Toc259700575 \h </w:instrText>
      </w:r>
      <w:r>
        <w:rPr>
          <w:noProof/>
        </w:rPr>
      </w:r>
      <w:r>
        <w:rPr>
          <w:noProof/>
        </w:rPr>
        <w:fldChar w:fldCharType="separate"/>
      </w:r>
      <w:r>
        <w:rPr>
          <w:noProof/>
        </w:rPr>
        <w:t>4</w:t>
      </w:r>
      <w:r>
        <w:rPr>
          <w:noProof/>
        </w:rPr>
        <w:fldChar w:fldCharType="end"/>
      </w:r>
    </w:p>
    <w:p w14:paraId="4E5D391C" w14:textId="77777777" w:rsidR="0043130E" w:rsidRDefault="0043130E">
      <w:pPr>
        <w:pStyle w:val="15"/>
        <w:tabs>
          <w:tab w:val="left" w:pos="370"/>
          <w:tab w:val="right" w:pos="10250"/>
        </w:tabs>
        <w:rPr>
          <w:rFonts w:asciiTheme="minorHAnsi" w:eastAsiaTheme="minorEastAsia" w:hAnsiTheme="minorHAnsi" w:cstheme="minorBidi"/>
          <w:b w:val="0"/>
          <w:caps w:val="0"/>
          <w:noProof/>
          <w:sz w:val="24"/>
          <w:szCs w:val="24"/>
          <w:u w:val="none"/>
          <w:lang w:eastAsia="ja-JP"/>
        </w:rPr>
      </w:pPr>
      <w:r>
        <w:rPr>
          <w:noProof/>
        </w:rPr>
        <w:t>4</w:t>
      </w:r>
      <w:r>
        <w:rPr>
          <w:rFonts w:asciiTheme="minorHAnsi" w:eastAsiaTheme="minorEastAsia" w:hAnsiTheme="minorHAnsi" w:cstheme="minorBidi"/>
          <w:b w:val="0"/>
          <w:caps w:val="0"/>
          <w:noProof/>
          <w:sz w:val="24"/>
          <w:szCs w:val="24"/>
          <w:u w:val="none"/>
          <w:lang w:eastAsia="ja-JP"/>
        </w:rPr>
        <w:tab/>
      </w:r>
      <w:r>
        <w:rPr>
          <w:noProof/>
        </w:rPr>
        <w:t>Зачётные категории</w:t>
      </w:r>
      <w:r>
        <w:rPr>
          <w:noProof/>
        </w:rPr>
        <w:tab/>
      </w:r>
      <w:r>
        <w:rPr>
          <w:noProof/>
        </w:rPr>
        <w:fldChar w:fldCharType="begin"/>
      </w:r>
      <w:r>
        <w:rPr>
          <w:noProof/>
        </w:rPr>
        <w:instrText xml:space="preserve"> PAGEREF _Toc259700576 \h </w:instrText>
      </w:r>
      <w:r>
        <w:rPr>
          <w:noProof/>
        </w:rPr>
      </w:r>
      <w:r>
        <w:rPr>
          <w:noProof/>
        </w:rPr>
        <w:fldChar w:fldCharType="separate"/>
      </w:r>
      <w:r>
        <w:rPr>
          <w:noProof/>
        </w:rPr>
        <w:t>4</w:t>
      </w:r>
      <w:r>
        <w:rPr>
          <w:noProof/>
        </w:rPr>
        <w:fldChar w:fldCharType="end"/>
      </w:r>
    </w:p>
    <w:p w14:paraId="6964C86D" w14:textId="77777777" w:rsidR="0043130E" w:rsidRDefault="0043130E">
      <w:pPr>
        <w:pStyle w:val="15"/>
        <w:tabs>
          <w:tab w:val="left" w:pos="370"/>
          <w:tab w:val="right" w:pos="10250"/>
        </w:tabs>
        <w:rPr>
          <w:rFonts w:asciiTheme="minorHAnsi" w:eastAsiaTheme="minorEastAsia" w:hAnsiTheme="minorHAnsi" w:cstheme="minorBidi"/>
          <w:b w:val="0"/>
          <w:caps w:val="0"/>
          <w:noProof/>
          <w:sz w:val="24"/>
          <w:szCs w:val="24"/>
          <w:u w:val="none"/>
          <w:lang w:eastAsia="ja-JP"/>
        </w:rPr>
      </w:pPr>
      <w:r>
        <w:rPr>
          <w:noProof/>
        </w:rPr>
        <w:t>5</w:t>
      </w:r>
      <w:r>
        <w:rPr>
          <w:rFonts w:asciiTheme="minorHAnsi" w:eastAsiaTheme="minorEastAsia" w:hAnsiTheme="minorHAnsi" w:cstheme="minorBidi"/>
          <w:b w:val="0"/>
          <w:caps w:val="0"/>
          <w:noProof/>
          <w:sz w:val="24"/>
          <w:szCs w:val="24"/>
          <w:u w:val="none"/>
          <w:lang w:eastAsia="ja-JP"/>
        </w:rPr>
        <w:tab/>
      </w:r>
      <w:r>
        <w:rPr>
          <w:noProof/>
        </w:rPr>
        <w:t>Участники и Автомобили</w:t>
      </w:r>
      <w:r>
        <w:rPr>
          <w:noProof/>
        </w:rPr>
        <w:tab/>
      </w:r>
      <w:r>
        <w:rPr>
          <w:noProof/>
        </w:rPr>
        <w:fldChar w:fldCharType="begin"/>
      </w:r>
      <w:r>
        <w:rPr>
          <w:noProof/>
        </w:rPr>
        <w:instrText xml:space="preserve"> PAGEREF _Toc259700577 \h </w:instrText>
      </w:r>
      <w:r>
        <w:rPr>
          <w:noProof/>
        </w:rPr>
      </w:r>
      <w:r>
        <w:rPr>
          <w:noProof/>
        </w:rPr>
        <w:fldChar w:fldCharType="separate"/>
      </w:r>
      <w:r>
        <w:rPr>
          <w:noProof/>
        </w:rPr>
        <w:t>4</w:t>
      </w:r>
      <w:r>
        <w:rPr>
          <w:noProof/>
        </w:rPr>
        <w:fldChar w:fldCharType="end"/>
      </w:r>
    </w:p>
    <w:p w14:paraId="5A69F4F5" w14:textId="77777777" w:rsidR="0043130E" w:rsidRDefault="0043130E">
      <w:pPr>
        <w:pStyle w:val="15"/>
        <w:tabs>
          <w:tab w:val="left" w:pos="370"/>
          <w:tab w:val="right" w:pos="10250"/>
        </w:tabs>
        <w:rPr>
          <w:rFonts w:asciiTheme="minorHAnsi" w:eastAsiaTheme="minorEastAsia" w:hAnsiTheme="minorHAnsi" w:cstheme="minorBidi"/>
          <w:b w:val="0"/>
          <w:caps w:val="0"/>
          <w:noProof/>
          <w:sz w:val="24"/>
          <w:szCs w:val="24"/>
          <w:u w:val="none"/>
          <w:lang w:eastAsia="ja-JP"/>
        </w:rPr>
      </w:pPr>
      <w:r>
        <w:rPr>
          <w:noProof/>
        </w:rPr>
        <w:t>6</w:t>
      </w:r>
      <w:r>
        <w:rPr>
          <w:rFonts w:asciiTheme="minorHAnsi" w:eastAsiaTheme="minorEastAsia" w:hAnsiTheme="minorHAnsi" w:cstheme="minorBidi"/>
          <w:b w:val="0"/>
          <w:caps w:val="0"/>
          <w:noProof/>
          <w:sz w:val="24"/>
          <w:szCs w:val="24"/>
          <w:u w:val="none"/>
          <w:lang w:eastAsia="ja-JP"/>
        </w:rPr>
        <w:tab/>
      </w:r>
      <w:r>
        <w:rPr>
          <w:noProof/>
        </w:rPr>
        <w:t>Заявки и взносы</w:t>
      </w:r>
      <w:r>
        <w:rPr>
          <w:noProof/>
        </w:rPr>
        <w:tab/>
      </w:r>
      <w:r>
        <w:rPr>
          <w:noProof/>
        </w:rPr>
        <w:fldChar w:fldCharType="begin"/>
      </w:r>
      <w:r>
        <w:rPr>
          <w:noProof/>
        </w:rPr>
        <w:instrText xml:space="preserve"> PAGEREF _Toc259700578 \h </w:instrText>
      </w:r>
      <w:r>
        <w:rPr>
          <w:noProof/>
        </w:rPr>
      </w:r>
      <w:r>
        <w:rPr>
          <w:noProof/>
        </w:rPr>
        <w:fldChar w:fldCharType="separate"/>
      </w:r>
      <w:r>
        <w:rPr>
          <w:noProof/>
        </w:rPr>
        <w:t>5</w:t>
      </w:r>
      <w:r>
        <w:rPr>
          <w:noProof/>
        </w:rPr>
        <w:fldChar w:fldCharType="end"/>
      </w:r>
    </w:p>
    <w:p w14:paraId="2DE74268" w14:textId="77777777" w:rsidR="0043130E" w:rsidRDefault="0043130E">
      <w:pPr>
        <w:pStyle w:val="15"/>
        <w:tabs>
          <w:tab w:val="left" w:pos="370"/>
          <w:tab w:val="right" w:pos="10250"/>
        </w:tabs>
        <w:rPr>
          <w:rFonts w:asciiTheme="minorHAnsi" w:eastAsiaTheme="minorEastAsia" w:hAnsiTheme="minorHAnsi" w:cstheme="minorBidi"/>
          <w:b w:val="0"/>
          <w:caps w:val="0"/>
          <w:noProof/>
          <w:sz w:val="24"/>
          <w:szCs w:val="24"/>
          <w:u w:val="none"/>
          <w:lang w:eastAsia="ja-JP"/>
        </w:rPr>
      </w:pPr>
      <w:r>
        <w:rPr>
          <w:noProof/>
        </w:rPr>
        <w:t>7</w:t>
      </w:r>
      <w:r>
        <w:rPr>
          <w:rFonts w:asciiTheme="minorHAnsi" w:eastAsiaTheme="minorEastAsia" w:hAnsiTheme="minorHAnsi" w:cstheme="minorBidi"/>
          <w:b w:val="0"/>
          <w:caps w:val="0"/>
          <w:noProof/>
          <w:sz w:val="24"/>
          <w:szCs w:val="24"/>
          <w:u w:val="none"/>
          <w:lang w:eastAsia="ja-JP"/>
        </w:rPr>
        <w:tab/>
      </w:r>
      <w:r>
        <w:rPr>
          <w:noProof/>
        </w:rPr>
        <w:t>Страхование Участников. Ответственность</w:t>
      </w:r>
      <w:r>
        <w:rPr>
          <w:noProof/>
        </w:rPr>
        <w:tab/>
      </w:r>
      <w:r>
        <w:rPr>
          <w:noProof/>
        </w:rPr>
        <w:fldChar w:fldCharType="begin"/>
      </w:r>
      <w:r>
        <w:rPr>
          <w:noProof/>
        </w:rPr>
        <w:instrText xml:space="preserve"> PAGEREF _Toc259700579 \h </w:instrText>
      </w:r>
      <w:r>
        <w:rPr>
          <w:noProof/>
        </w:rPr>
      </w:r>
      <w:r>
        <w:rPr>
          <w:noProof/>
        </w:rPr>
        <w:fldChar w:fldCharType="separate"/>
      </w:r>
      <w:r>
        <w:rPr>
          <w:noProof/>
        </w:rPr>
        <w:t>5</w:t>
      </w:r>
      <w:r>
        <w:rPr>
          <w:noProof/>
        </w:rPr>
        <w:fldChar w:fldCharType="end"/>
      </w:r>
    </w:p>
    <w:p w14:paraId="1BEB5CBC" w14:textId="77777777" w:rsidR="0043130E" w:rsidRDefault="0043130E">
      <w:pPr>
        <w:pStyle w:val="15"/>
        <w:tabs>
          <w:tab w:val="left" w:pos="370"/>
          <w:tab w:val="right" w:pos="10250"/>
        </w:tabs>
        <w:rPr>
          <w:rFonts w:asciiTheme="minorHAnsi" w:eastAsiaTheme="minorEastAsia" w:hAnsiTheme="minorHAnsi" w:cstheme="minorBidi"/>
          <w:b w:val="0"/>
          <w:caps w:val="0"/>
          <w:noProof/>
          <w:sz w:val="24"/>
          <w:szCs w:val="24"/>
          <w:u w:val="none"/>
          <w:lang w:eastAsia="ja-JP"/>
        </w:rPr>
      </w:pPr>
      <w:r>
        <w:rPr>
          <w:noProof/>
        </w:rPr>
        <w:t>8</w:t>
      </w:r>
      <w:r>
        <w:rPr>
          <w:rFonts w:asciiTheme="minorHAnsi" w:eastAsiaTheme="minorEastAsia" w:hAnsiTheme="minorHAnsi" w:cstheme="minorBidi"/>
          <w:b w:val="0"/>
          <w:caps w:val="0"/>
          <w:noProof/>
          <w:sz w:val="24"/>
          <w:szCs w:val="24"/>
          <w:u w:val="none"/>
          <w:lang w:eastAsia="ja-JP"/>
        </w:rPr>
        <w:tab/>
      </w:r>
      <w:r>
        <w:rPr>
          <w:noProof/>
        </w:rPr>
        <w:t>Идентификация. Реклама</w:t>
      </w:r>
      <w:r>
        <w:rPr>
          <w:noProof/>
        </w:rPr>
        <w:tab/>
      </w:r>
      <w:r>
        <w:rPr>
          <w:noProof/>
        </w:rPr>
        <w:fldChar w:fldCharType="begin"/>
      </w:r>
      <w:r>
        <w:rPr>
          <w:noProof/>
        </w:rPr>
        <w:instrText xml:space="preserve"> PAGEREF _Toc259700580 \h </w:instrText>
      </w:r>
      <w:r>
        <w:rPr>
          <w:noProof/>
        </w:rPr>
      </w:r>
      <w:r>
        <w:rPr>
          <w:noProof/>
        </w:rPr>
        <w:fldChar w:fldCharType="separate"/>
      </w:r>
      <w:r>
        <w:rPr>
          <w:noProof/>
        </w:rPr>
        <w:t>6</w:t>
      </w:r>
      <w:r>
        <w:rPr>
          <w:noProof/>
        </w:rPr>
        <w:fldChar w:fldCharType="end"/>
      </w:r>
    </w:p>
    <w:p w14:paraId="2F5160AE" w14:textId="77777777" w:rsidR="0043130E" w:rsidRDefault="0043130E">
      <w:pPr>
        <w:pStyle w:val="15"/>
        <w:tabs>
          <w:tab w:val="left" w:pos="370"/>
          <w:tab w:val="right" w:pos="10250"/>
        </w:tabs>
        <w:rPr>
          <w:rFonts w:asciiTheme="minorHAnsi" w:eastAsiaTheme="minorEastAsia" w:hAnsiTheme="minorHAnsi" w:cstheme="minorBidi"/>
          <w:b w:val="0"/>
          <w:caps w:val="0"/>
          <w:noProof/>
          <w:sz w:val="24"/>
          <w:szCs w:val="24"/>
          <w:u w:val="none"/>
          <w:lang w:eastAsia="ja-JP"/>
        </w:rPr>
      </w:pPr>
      <w:r>
        <w:rPr>
          <w:noProof/>
        </w:rPr>
        <w:t>9</w:t>
      </w:r>
      <w:r>
        <w:rPr>
          <w:rFonts w:asciiTheme="minorHAnsi" w:eastAsiaTheme="minorEastAsia" w:hAnsiTheme="minorHAnsi" w:cstheme="minorBidi"/>
          <w:b w:val="0"/>
          <w:caps w:val="0"/>
          <w:noProof/>
          <w:sz w:val="24"/>
          <w:szCs w:val="24"/>
          <w:u w:val="none"/>
          <w:lang w:eastAsia="ja-JP"/>
        </w:rPr>
        <w:tab/>
      </w:r>
      <w:r>
        <w:rPr>
          <w:noProof/>
        </w:rPr>
        <w:t>Регистрация и Техническая инспекция</w:t>
      </w:r>
      <w:r>
        <w:rPr>
          <w:noProof/>
        </w:rPr>
        <w:tab/>
      </w:r>
      <w:r>
        <w:rPr>
          <w:noProof/>
        </w:rPr>
        <w:fldChar w:fldCharType="begin"/>
      </w:r>
      <w:r>
        <w:rPr>
          <w:noProof/>
        </w:rPr>
        <w:instrText xml:space="preserve"> PAGEREF _Toc259700581 \h </w:instrText>
      </w:r>
      <w:r>
        <w:rPr>
          <w:noProof/>
        </w:rPr>
      </w:r>
      <w:r>
        <w:rPr>
          <w:noProof/>
        </w:rPr>
        <w:fldChar w:fldCharType="separate"/>
      </w:r>
      <w:r>
        <w:rPr>
          <w:noProof/>
        </w:rPr>
        <w:t>6</w:t>
      </w:r>
      <w:r>
        <w:rPr>
          <w:noProof/>
        </w:rPr>
        <w:fldChar w:fldCharType="end"/>
      </w:r>
    </w:p>
    <w:p w14:paraId="5FF6B885" w14:textId="77777777" w:rsidR="0043130E" w:rsidRDefault="0043130E">
      <w:pPr>
        <w:pStyle w:val="15"/>
        <w:tabs>
          <w:tab w:val="left" w:pos="501"/>
          <w:tab w:val="right" w:pos="10250"/>
        </w:tabs>
        <w:rPr>
          <w:rFonts w:asciiTheme="minorHAnsi" w:eastAsiaTheme="minorEastAsia" w:hAnsiTheme="minorHAnsi" w:cstheme="minorBidi"/>
          <w:b w:val="0"/>
          <w:caps w:val="0"/>
          <w:noProof/>
          <w:sz w:val="24"/>
          <w:szCs w:val="24"/>
          <w:u w:val="none"/>
          <w:lang w:eastAsia="ja-JP"/>
        </w:rPr>
      </w:pPr>
      <w:r>
        <w:rPr>
          <w:noProof/>
        </w:rPr>
        <w:t>10</w:t>
      </w:r>
      <w:r>
        <w:rPr>
          <w:rFonts w:asciiTheme="minorHAnsi" w:eastAsiaTheme="minorEastAsia" w:hAnsiTheme="minorHAnsi" w:cstheme="minorBidi"/>
          <w:b w:val="0"/>
          <w:caps w:val="0"/>
          <w:noProof/>
          <w:sz w:val="24"/>
          <w:szCs w:val="24"/>
          <w:u w:val="none"/>
          <w:lang w:eastAsia="ja-JP"/>
        </w:rPr>
        <w:tab/>
      </w:r>
      <w:r>
        <w:rPr>
          <w:noProof/>
        </w:rPr>
        <w:t>Условия проведения соревнования</w:t>
      </w:r>
      <w:r>
        <w:rPr>
          <w:noProof/>
        </w:rPr>
        <w:tab/>
      </w:r>
      <w:r>
        <w:rPr>
          <w:noProof/>
        </w:rPr>
        <w:fldChar w:fldCharType="begin"/>
      </w:r>
      <w:r>
        <w:rPr>
          <w:noProof/>
        </w:rPr>
        <w:instrText xml:space="preserve"> PAGEREF _Toc259700582 \h </w:instrText>
      </w:r>
      <w:r>
        <w:rPr>
          <w:noProof/>
        </w:rPr>
      </w:r>
      <w:r>
        <w:rPr>
          <w:noProof/>
        </w:rPr>
        <w:fldChar w:fldCharType="separate"/>
      </w:r>
      <w:r>
        <w:rPr>
          <w:noProof/>
        </w:rPr>
        <w:t>7</w:t>
      </w:r>
      <w:r>
        <w:rPr>
          <w:noProof/>
        </w:rPr>
        <w:fldChar w:fldCharType="end"/>
      </w:r>
    </w:p>
    <w:p w14:paraId="1711A0D5" w14:textId="77777777" w:rsidR="0043130E" w:rsidRDefault="0043130E">
      <w:pPr>
        <w:pStyle w:val="22"/>
        <w:tabs>
          <w:tab w:val="left" w:pos="682"/>
          <w:tab w:val="right" w:pos="10250"/>
        </w:tabs>
        <w:rPr>
          <w:rFonts w:asciiTheme="minorHAnsi" w:eastAsiaTheme="minorEastAsia" w:hAnsiTheme="minorHAnsi" w:cstheme="minorBidi"/>
          <w:b w:val="0"/>
          <w:smallCaps w:val="0"/>
          <w:noProof/>
          <w:sz w:val="24"/>
          <w:szCs w:val="24"/>
          <w:lang w:eastAsia="ja-JP"/>
        </w:rPr>
      </w:pPr>
      <w:r>
        <w:rPr>
          <w:noProof/>
        </w:rPr>
        <w:t>10.1</w:t>
      </w:r>
      <w:r>
        <w:rPr>
          <w:rFonts w:asciiTheme="minorHAnsi" w:eastAsiaTheme="minorEastAsia" w:hAnsiTheme="minorHAnsi" w:cstheme="minorBidi"/>
          <w:b w:val="0"/>
          <w:smallCaps w:val="0"/>
          <w:noProof/>
          <w:sz w:val="24"/>
          <w:szCs w:val="24"/>
          <w:lang w:eastAsia="ja-JP"/>
        </w:rPr>
        <w:tab/>
      </w:r>
      <w:r>
        <w:rPr>
          <w:noProof/>
        </w:rPr>
        <w:t>Состав экипажа</w:t>
      </w:r>
      <w:r>
        <w:rPr>
          <w:noProof/>
        </w:rPr>
        <w:tab/>
      </w:r>
      <w:r>
        <w:rPr>
          <w:noProof/>
        </w:rPr>
        <w:fldChar w:fldCharType="begin"/>
      </w:r>
      <w:r>
        <w:rPr>
          <w:noProof/>
        </w:rPr>
        <w:instrText xml:space="preserve"> PAGEREF _Toc259700583 \h </w:instrText>
      </w:r>
      <w:r>
        <w:rPr>
          <w:noProof/>
        </w:rPr>
      </w:r>
      <w:r>
        <w:rPr>
          <w:noProof/>
        </w:rPr>
        <w:fldChar w:fldCharType="separate"/>
      </w:r>
      <w:r>
        <w:rPr>
          <w:noProof/>
        </w:rPr>
        <w:t>7</w:t>
      </w:r>
      <w:r>
        <w:rPr>
          <w:noProof/>
        </w:rPr>
        <w:fldChar w:fldCharType="end"/>
      </w:r>
    </w:p>
    <w:p w14:paraId="1A53CF0B" w14:textId="77777777" w:rsidR="0043130E" w:rsidRDefault="0043130E">
      <w:pPr>
        <w:pStyle w:val="22"/>
        <w:tabs>
          <w:tab w:val="left" w:pos="682"/>
          <w:tab w:val="right" w:pos="10250"/>
        </w:tabs>
        <w:rPr>
          <w:rFonts w:asciiTheme="minorHAnsi" w:eastAsiaTheme="minorEastAsia" w:hAnsiTheme="minorHAnsi" w:cstheme="minorBidi"/>
          <w:b w:val="0"/>
          <w:smallCaps w:val="0"/>
          <w:noProof/>
          <w:sz w:val="24"/>
          <w:szCs w:val="24"/>
          <w:lang w:eastAsia="ja-JP"/>
        </w:rPr>
      </w:pPr>
      <w:r>
        <w:rPr>
          <w:noProof/>
        </w:rPr>
        <w:t>10.2</w:t>
      </w:r>
      <w:r>
        <w:rPr>
          <w:rFonts w:asciiTheme="minorHAnsi" w:eastAsiaTheme="minorEastAsia" w:hAnsiTheme="minorHAnsi" w:cstheme="minorBidi"/>
          <w:b w:val="0"/>
          <w:smallCaps w:val="0"/>
          <w:noProof/>
          <w:sz w:val="24"/>
          <w:szCs w:val="24"/>
          <w:lang w:eastAsia="ja-JP"/>
        </w:rPr>
        <w:tab/>
      </w:r>
      <w:r>
        <w:rPr>
          <w:noProof/>
        </w:rPr>
        <w:t>Информация о гонке</w:t>
      </w:r>
      <w:r>
        <w:rPr>
          <w:noProof/>
        </w:rPr>
        <w:tab/>
      </w:r>
      <w:r>
        <w:rPr>
          <w:noProof/>
        </w:rPr>
        <w:fldChar w:fldCharType="begin"/>
      </w:r>
      <w:r>
        <w:rPr>
          <w:noProof/>
        </w:rPr>
        <w:instrText xml:space="preserve"> PAGEREF _Toc259700584 \h </w:instrText>
      </w:r>
      <w:r>
        <w:rPr>
          <w:noProof/>
        </w:rPr>
      </w:r>
      <w:r>
        <w:rPr>
          <w:noProof/>
        </w:rPr>
        <w:fldChar w:fldCharType="separate"/>
      </w:r>
      <w:r>
        <w:rPr>
          <w:noProof/>
        </w:rPr>
        <w:t>7</w:t>
      </w:r>
      <w:r>
        <w:rPr>
          <w:noProof/>
        </w:rPr>
        <w:fldChar w:fldCharType="end"/>
      </w:r>
    </w:p>
    <w:p w14:paraId="1C3A8D4C" w14:textId="77777777" w:rsidR="0043130E" w:rsidRDefault="0043130E">
      <w:pPr>
        <w:pStyle w:val="22"/>
        <w:tabs>
          <w:tab w:val="left" w:pos="682"/>
          <w:tab w:val="right" w:pos="10250"/>
        </w:tabs>
        <w:rPr>
          <w:rFonts w:asciiTheme="minorHAnsi" w:eastAsiaTheme="minorEastAsia" w:hAnsiTheme="minorHAnsi" w:cstheme="minorBidi"/>
          <w:b w:val="0"/>
          <w:smallCaps w:val="0"/>
          <w:noProof/>
          <w:sz w:val="24"/>
          <w:szCs w:val="24"/>
          <w:lang w:eastAsia="ja-JP"/>
        </w:rPr>
      </w:pPr>
      <w:r>
        <w:rPr>
          <w:noProof/>
        </w:rPr>
        <w:t>10.3</w:t>
      </w:r>
      <w:r>
        <w:rPr>
          <w:rFonts w:asciiTheme="minorHAnsi" w:eastAsiaTheme="minorEastAsia" w:hAnsiTheme="minorHAnsi" w:cstheme="minorBidi"/>
          <w:b w:val="0"/>
          <w:smallCaps w:val="0"/>
          <w:noProof/>
          <w:sz w:val="24"/>
          <w:szCs w:val="24"/>
          <w:lang w:eastAsia="ja-JP"/>
        </w:rPr>
        <w:tab/>
      </w:r>
      <w:r>
        <w:rPr>
          <w:noProof/>
        </w:rPr>
        <w:t>Процедура раздельного старта</w:t>
      </w:r>
      <w:r>
        <w:rPr>
          <w:noProof/>
        </w:rPr>
        <w:tab/>
      </w:r>
      <w:r>
        <w:rPr>
          <w:noProof/>
        </w:rPr>
        <w:fldChar w:fldCharType="begin"/>
      </w:r>
      <w:r>
        <w:rPr>
          <w:noProof/>
        </w:rPr>
        <w:instrText xml:space="preserve"> PAGEREF _Toc259700585 \h </w:instrText>
      </w:r>
      <w:r>
        <w:rPr>
          <w:noProof/>
        </w:rPr>
      </w:r>
      <w:r>
        <w:rPr>
          <w:noProof/>
        </w:rPr>
        <w:fldChar w:fldCharType="separate"/>
      </w:r>
      <w:r>
        <w:rPr>
          <w:noProof/>
        </w:rPr>
        <w:t>7</w:t>
      </w:r>
      <w:r>
        <w:rPr>
          <w:noProof/>
        </w:rPr>
        <w:fldChar w:fldCharType="end"/>
      </w:r>
    </w:p>
    <w:p w14:paraId="0D4B6E36" w14:textId="77777777" w:rsidR="0043130E" w:rsidRDefault="0043130E">
      <w:pPr>
        <w:pStyle w:val="22"/>
        <w:tabs>
          <w:tab w:val="left" w:pos="682"/>
          <w:tab w:val="right" w:pos="10250"/>
        </w:tabs>
        <w:rPr>
          <w:rFonts w:asciiTheme="minorHAnsi" w:eastAsiaTheme="minorEastAsia" w:hAnsiTheme="minorHAnsi" w:cstheme="minorBidi"/>
          <w:b w:val="0"/>
          <w:smallCaps w:val="0"/>
          <w:noProof/>
          <w:sz w:val="24"/>
          <w:szCs w:val="24"/>
          <w:lang w:eastAsia="ja-JP"/>
        </w:rPr>
      </w:pPr>
      <w:r>
        <w:rPr>
          <w:noProof/>
        </w:rPr>
        <w:t>10.4</w:t>
      </w:r>
      <w:r>
        <w:rPr>
          <w:rFonts w:asciiTheme="minorHAnsi" w:eastAsiaTheme="minorEastAsia" w:hAnsiTheme="minorHAnsi" w:cstheme="minorBidi"/>
          <w:b w:val="0"/>
          <w:smallCaps w:val="0"/>
          <w:noProof/>
          <w:sz w:val="24"/>
          <w:szCs w:val="24"/>
          <w:lang w:eastAsia="ja-JP"/>
        </w:rPr>
        <w:tab/>
      </w:r>
      <w:r>
        <w:rPr>
          <w:noProof/>
        </w:rPr>
        <w:t>Процедура финиша</w:t>
      </w:r>
      <w:r>
        <w:rPr>
          <w:noProof/>
        </w:rPr>
        <w:tab/>
      </w:r>
      <w:r>
        <w:rPr>
          <w:noProof/>
        </w:rPr>
        <w:fldChar w:fldCharType="begin"/>
      </w:r>
      <w:r>
        <w:rPr>
          <w:noProof/>
        </w:rPr>
        <w:instrText xml:space="preserve"> PAGEREF _Toc259700586 \h </w:instrText>
      </w:r>
      <w:r>
        <w:rPr>
          <w:noProof/>
        </w:rPr>
      </w:r>
      <w:r>
        <w:rPr>
          <w:noProof/>
        </w:rPr>
        <w:fldChar w:fldCharType="separate"/>
      </w:r>
      <w:r>
        <w:rPr>
          <w:noProof/>
        </w:rPr>
        <w:t>7</w:t>
      </w:r>
      <w:r>
        <w:rPr>
          <w:noProof/>
        </w:rPr>
        <w:fldChar w:fldCharType="end"/>
      </w:r>
    </w:p>
    <w:p w14:paraId="21CFB9AD" w14:textId="77777777" w:rsidR="0043130E" w:rsidRDefault="0043130E">
      <w:pPr>
        <w:pStyle w:val="15"/>
        <w:tabs>
          <w:tab w:val="left" w:pos="501"/>
          <w:tab w:val="right" w:pos="10250"/>
        </w:tabs>
        <w:rPr>
          <w:rFonts w:asciiTheme="minorHAnsi" w:eastAsiaTheme="minorEastAsia" w:hAnsiTheme="minorHAnsi" w:cstheme="minorBidi"/>
          <w:b w:val="0"/>
          <w:caps w:val="0"/>
          <w:noProof/>
          <w:sz w:val="24"/>
          <w:szCs w:val="24"/>
          <w:u w:val="none"/>
          <w:lang w:eastAsia="ja-JP"/>
        </w:rPr>
      </w:pPr>
      <w:r>
        <w:rPr>
          <w:noProof/>
        </w:rPr>
        <w:t>11</w:t>
      </w:r>
      <w:r>
        <w:rPr>
          <w:rFonts w:asciiTheme="minorHAnsi" w:eastAsiaTheme="minorEastAsia" w:hAnsiTheme="minorHAnsi" w:cstheme="minorBidi"/>
          <w:b w:val="0"/>
          <w:caps w:val="0"/>
          <w:noProof/>
          <w:sz w:val="24"/>
          <w:szCs w:val="24"/>
          <w:u w:val="none"/>
          <w:lang w:eastAsia="ja-JP"/>
        </w:rPr>
        <w:tab/>
      </w:r>
      <w:r>
        <w:rPr>
          <w:noProof/>
        </w:rPr>
        <w:t>Движение по трассе. Судейство</w:t>
      </w:r>
      <w:r>
        <w:rPr>
          <w:noProof/>
        </w:rPr>
        <w:tab/>
      </w:r>
      <w:r>
        <w:rPr>
          <w:noProof/>
        </w:rPr>
        <w:fldChar w:fldCharType="begin"/>
      </w:r>
      <w:r>
        <w:rPr>
          <w:noProof/>
        </w:rPr>
        <w:instrText xml:space="preserve"> PAGEREF _Toc259700587 \h </w:instrText>
      </w:r>
      <w:r>
        <w:rPr>
          <w:noProof/>
        </w:rPr>
      </w:r>
      <w:r>
        <w:rPr>
          <w:noProof/>
        </w:rPr>
        <w:fldChar w:fldCharType="separate"/>
      </w:r>
      <w:r>
        <w:rPr>
          <w:noProof/>
        </w:rPr>
        <w:t>7</w:t>
      </w:r>
      <w:r>
        <w:rPr>
          <w:noProof/>
        </w:rPr>
        <w:fldChar w:fldCharType="end"/>
      </w:r>
    </w:p>
    <w:p w14:paraId="3912F432" w14:textId="77777777" w:rsidR="0043130E" w:rsidRDefault="0043130E">
      <w:pPr>
        <w:pStyle w:val="15"/>
        <w:tabs>
          <w:tab w:val="left" w:pos="501"/>
          <w:tab w:val="right" w:pos="10250"/>
        </w:tabs>
        <w:rPr>
          <w:rFonts w:asciiTheme="minorHAnsi" w:eastAsiaTheme="minorEastAsia" w:hAnsiTheme="minorHAnsi" w:cstheme="minorBidi"/>
          <w:b w:val="0"/>
          <w:caps w:val="0"/>
          <w:noProof/>
          <w:sz w:val="24"/>
          <w:szCs w:val="24"/>
          <w:u w:val="none"/>
          <w:lang w:eastAsia="ja-JP"/>
        </w:rPr>
      </w:pPr>
      <w:r>
        <w:rPr>
          <w:noProof/>
        </w:rPr>
        <w:t>12</w:t>
      </w:r>
      <w:r>
        <w:rPr>
          <w:rFonts w:asciiTheme="minorHAnsi" w:eastAsiaTheme="minorEastAsia" w:hAnsiTheme="minorHAnsi" w:cstheme="minorBidi"/>
          <w:b w:val="0"/>
          <w:caps w:val="0"/>
          <w:noProof/>
          <w:sz w:val="24"/>
          <w:szCs w:val="24"/>
          <w:u w:val="none"/>
          <w:lang w:eastAsia="ja-JP"/>
        </w:rPr>
        <w:tab/>
      </w:r>
      <w:r>
        <w:rPr>
          <w:noProof/>
        </w:rPr>
        <w:t>Ремонтные работы, сервис</w:t>
      </w:r>
      <w:r>
        <w:rPr>
          <w:noProof/>
        </w:rPr>
        <w:tab/>
      </w:r>
      <w:r>
        <w:rPr>
          <w:noProof/>
        </w:rPr>
        <w:fldChar w:fldCharType="begin"/>
      </w:r>
      <w:r>
        <w:rPr>
          <w:noProof/>
        </w:rPr>
        <w:instrText xml:space="preserve"> PAGEREF _Toc259700588 \h </w:instrText>
      </w:r>
      <w:r>
        <w:rPr>
          <w:noProof/>
        </w:rPr>
      </w:r>
      <w:r>
        <w:rPr>
          <w:noProof/>
        </w:rPr>
        <w:fldChar w:fldCharType="separate"/>
      </w:r>
      <w:r>
        <w:rPr>
          <w:noProof/>
        </w:rPr>
        <w:t>8</w:t>
      </w:r>
      <w:r>
        <w:rPr>
          <w:noProof/>
        </w:rPr>
        <w:fldChar w:fldCharType="end"/>
      </w:r>
    </w:p>
    <w:p w14:paraId="272EED8B" w14:textId="77777777" w:rsidR="0043130E" w:rsidRDefault="0043130E">
      <w:pPr>
        <w:pStyle w:val="15"/>
        <w:tabs>
          <w:tab w:val="left" w:pos="501"/>
          <w:tab w:val="right" w:pos="10250"/>
        </w:tabs>
        <w:rPr>
          <w:rFonts w:asciiTheme="minorHAnsi" w:eastAsiaTheme="minorEastAsia" w:hAnsiTheme="minorHAnsi" w:cstheme="minorBidi"/>
          <w:b w:val="0"/>
          <w:caps w:val="0"/>
          <w:noProof/>
          <w:sz w:val="24"/>
          <w:szCs w:val="24"/>
          <w:u w:val="none"/>
          <w:lang w:eastAsia="ja-JP"/>
        </w:rPr>
      </w:pPr>
      <w:r>
        <w:rPr>
          <w:noProof/>
        </w:rPr>
        <w:t>13</w:t>
      </w:r>
      <w:r>
        <w:rPr>
          <w:rFonts w:asciiTheme="minorHAnsi" w:eastAsiaTheme="minorEastAsia" w:hAnsiTheme="minorHAnsi" w:cstheme="minorBidi"/>
          <w:b w:val="0"/>
          <w:caps w:val="0"/>
          <w:noProof/>
          <w:sz w:val="24"/>
          <w:szCs w:val="24"/>
          <w:u w:val="none"/>
          <w:lang w:eastAsia="ja-JP"/>
        </w:rPr>
        <w:tab/>
      </w:r>
      <w:r>
        <w:rPr>
          <w:noProof/>
        </w:rPr>
        <w:t>Экология. Безопасность</w:t>
      </w:r>
      <w:r>
        <w:rPr>
          <w:noProof/>
        </w:rPr>
        <w:tab/>
      </w:r>
      <w:r>
        <w:rPr>
          <w:noProof/>
        </w:rPr>
        <w:fldChar w:fldCharType="begin"/>
      </w:r>
      <w:r>
        <w:rPr>
          <w:noProof/>
        </w:rPr>
        <w:instrText xml:space="preserve"> PAGEREF _Toc259700589 \h </w:instrText>
      </w:r>
      <w:r>
        <w:rPr>
          <w:noProof/>
        </w:rPr>
      </w:r>
      <w:r>
        <w:rPr>
          <w:noProof/>
        </w:rPr>
        <w:fldChar w:fldCharType="separate"/>
      </w:r>
      <w:r>
        <w:rPr>
          <w:noProof/>
        </w:rPr>
        <w:t>8</w:t>
      </w:r>
      <w:r>
        <w:rPr>
          <w:noProof/>
        </w:rPr>
        <w:fldChar w:fldCharType="end"/>
      </w:r>
    </w:p>
    <w:p w14:paraId="4E5BBCFF" w14:textId="77777777" w:rsidR="0043130E" w:rsidRDefault="0043130E">
      <w:pPr>
        <w:pStyle w:val="15"/>
        <w:tabs>
          <w:tab w:val="left" w:pos="501"/>
          <w:tab w:val="right" w:pos="10250"/>
        </w:tabs>
        <w:rPr>
          <w:rFonts w:asciiTheme="minorHAnsi" w:eastAsiaTheme="minorEastAsia" w:hAnsiTheme="minorHAnsi" w:cstheme="minorBidi"/>
          <w:b w:val="0"/>
          <w:caps w:val="0"/>
          <w:noProof/>
          <w:sz w:val="24"/>
          <w:szCs w:val="24"/>
          <w:u w:val="none"/>
          <w:lang w:eastAsia="ja-JP"/>
        </w:rPr>
      </w:pPr>
      <w:r>
        <w:rPr>
          <w:noProof/>
        </w:rPr>
        <w:t>14</w:t>
      </w:r>
      <w:r>
        <w:rPr>
          <w:rFonts w:asciiTheme="minorHAnsi" w:eastAsiaTheme="minorEastAsia" w:hAnsiTheme="minorHAnsi" w:cstheme="minorBidi"/>
          <w:b w:val="0"/>
          <w:caps w:val="0"/>
          <w:noProof/>
          <w:sz w:val="24"/>
          <w:szCs w:val="24"/>
          <w:u w:val="none"/>
          <w:lang w:eastAsia="ja-JP"/>
        </w:rPr>
        <w:tab/>
      </w:r>
      <w:r>
        <w:rPr>
          <w:noProof/>
        </w:rPr>
        <w:t>Протесты</w:t>
      </w:r>
      <w:r>
        <w:rPr>
          <w:noProof/>
        </w:rPr>
        <w:tab/>
      </w:r>
      <w:r>
        <w:rPr>
          <w:noProof/>
        </w:rPr>
        <w:fldChar w:fldCharType="begin"/>
      </w:r>
      <w:r>
        <w:rPr>
          <w:noProof/>
        </w:rPr>
        <w:instrText xml:space="preserve"> PAGEREF _Toc259700590 \h </w:instrText>
      </w:r>
      <w:r>
        <w:rPr>
          <w:noProof/>
        </w:rPr>
      </w:r>
      <w:r>
        <w:rPr>
          <w:noProof/>
        </w:rPr>
        <w:fldChar w:fldCharType="separate"/>
      </w:r>
      <w:r>
        <w:rPr>
          <w:noProof/>
        </w:rPr>
        <w:t>9</w:t>
      </w:r>
      <w:r>
        <w:rPr>
          <w:noProof/>
        </w:rPr>
        <w:fldChar w:fldCharType="end"/>
      </w:r>
    </w:p>
    <w:p w14:paraId="306E51C3" w14:textId="77777777" w:rsidR="0043130E" w:rsidRDefault="0043130E">
      <w:pPr>
        <w:pStyle w:val="15"/>
        <w:tabs>
          <w:tab w:val="left" w:pos="501"/>
          <w:tab w:val="right" w:pos="10250"/>
        </w:tabs>
        <w:rPr>
          <w:rFonts w:asciiTheme="minorHAnsi" w:eastAsiaTheme="minorEastAsia" w:hAnsiTheme="minorHAnsi" w:cstheme="minorBidi"/>
          <w:b w:val="0"/>
          <w:caps w:val="0"/>
          <w:noProof/>
          <w:sz w:val="24"/>
          <w:szCs w:val="24"/>
          <w:u w:val="none"/>
          <w:lang w:eastAsia="ja-JP"/>
        </w:rPr>
      </w:pPr>
      <w:r>
        <w:rPr>
          <w:noProof/>
        </w:rPr>
        <w:t>15</w:t>
      </w:r>
      <w:r>
        <w:rPr>
          <w:rFonts w:asciiTheme="minorHAnsi" w:eastAsiaTheme="minorEastAsia" w:hAnsiTheme="minorHAnsi" w:cstheme="minorBidi"/>
          <w:b w:val="0"/>
          <w:caps w:val="0"/>
          <w:noProof/>
          <w:sz w:val="24"/>
          <w:szCs w:val="24"/>
          <w:u w:val="none"/>
          <w:lang w:eastAsia="ja-JP"/>
        </w:rPr>
        <w:tab/>
      </w:r>
      <w:r>
        <w:rPr>
          <w:noProof/>
        </w:rPr>
        <w:t>депозит</w:t>
      </w:r>
      <w:r>
        <w:rPr>
          <w:noProof/>
        </w:rPr>
        <w:tab/>
      </w:r>
      <w:r>
        <w:rPr>
          <w:noProof/>
        </w:rPr>
        <w:fldChar w:fldCharType="begin"/>
      </w:r>
      <w:r>
        <w:rPr>
          <w:noProof/>
        </w:rPr>
        <w:instrText xml:space="preserve"> PAGEREF _Toc259700591 \h </w:instrText>
      </w:r>
      <w:r>
        <w:rPr>
          <w:noProof/>
        </w:rPr>
      </w:r>
      <w:r>
        <w:rPr>
          <w:noProof/>
        </w:rPr>
        <w:fldChar w:fldCharType="separate"/>
      </w:r>
      <w:r>
        <w:rPr>
          <w:noProof/>
        </w:rPr>
        <w:t>9</w:t>
      </w:r>
      <w:r>
        <w:rPr>
          <w:noProof/>
        </w:rPr>
        <w:fldChar w:fldCharType="end"/>
      </w:r>
    </w:p>
    <w:p w14:paraId="1343787D" w14:textId="77777777" w:rsidR="0043130E" w:rsidRDefault="0043130E">
      <w:pPr>
        <w:pStyle w:val="15"/>
        <w:tabs>
          <w:tab w:val="left" w:pos="501"/>
          <w:tab w:val="right" w:pos="10250"/>
        </w:tabs>
        <w:rPr>
          <w:rFonts w:asciiTheme="minorHAnsi" w:eastAsiaTheme="minorEastAsia" w:hAnsiTheme="minorHAnsi" w:cstheme="minorBidi"/>
          <w:b w:val="0"/>
          <w:caps w:val="0"/>
          <w:noProof/>
          <w:sz w:val="24"/>
          <w:szCs w:val="24"/>
          <w:u w:val="none"/>
          <w:lang w:eastAsia="ja-JP"/>
        </w:rPr>
      </w:pPr>
      <w:r>
        <w:rPr>
          <w:noProof/>
        </w:rPr>
        <w:t>16</w:t>
      </w:r>
      <w:r>
        <w:rPr>
          <w:rFonts w:asciiTheme="minorHAnsi" w:eastAsiaTheme="minorEastAsia" w:hAnsiTheme="minorHAnsi" w:cstheme="minorBidi"/>
          <w:b w:val="0"/>
          <w:caps w:val="0"/>
          <w:noProof/>
          <w:sz w:val="24"/>
          <w:szCs w:val="24"/>
          <w:u w:val="none"/>
          <w:lang w:eastAsia="ja-JP"/>
        </w:rPr>
        <w:tab/>
      </w:r>
      <w:r>
        <w:rPr>
          <w:noProof/>
        </w:rPr>
        <w:t>Награждение</w:t>
      </w:r>
      <w:r>
        <w:rPr>
          <w:noProof/>
        </w:rPr>
        <w:tab/>
      </w:r>
      <w:r>
        <w:rPr>
          <w:noProof/>
        </w:rPr>
        <w:fldChar w:fldCharType="begin"/>
      </w:r>
      <w:r>
        <w:rPr>
          <w:noProof/>
        </w:rPr>
        <w:instrText xml:space="preserve"> PAGEREF _Toc259700592 \h </w:instrText>
      </w:r>
      <w:r>
        <w:rPr>
          <w:noProof/>
        </w:rPr>
      </w:r>
      <w:r>
        <w:rPr>
          <w:noProof/>
        </w:rPr>
        <w:fldChar w:fldCharType="separate"/>
      </w:r>
      <w:r>
        <w:rPr>
          <w:noProof/>
        </w:rPr>
        <w:t>9</w:t>
      </w:r>
      <w:r>
        <w:rPr>
          <w:noProof/>
        </w:rPr>
        <w:fldChar w:fldCharType="end"/>
      </w:r>
    </w:p>
    <w:p w14:paraId="3C1E7D48" w14:textId="77777777" w:rsidR="00344AD6" w:rsidRDefault="002E2D91">
      <w:pPr>
        <w:rPr>
          <w:rFonts w:cs="Arial"/>
          <w:sz w:val="28"/>
          <w:szCs w:val="28"/>
        </w:rPr>
      </w:pPr>
      <w:r>
        <w:rPr>
          <w:rFonts w:cs="Arial"/>
          <w:sz w:val="28"/>
          <w:szCs w:val="28"/>
        </w:rPr>
        <w:fldChar w:fldCharType="end"/>
      </w:r>
    </w:p>
    <w:p w14:paraId="78B8FE4E" w14:textId="77777777" w:rsidR="00474E62" w:rsidRPr="00EF13FE" w:rsidRDefault="00344AD6" w:rsidP="00344AD6">
      <w:pPr>
        <w:pStyle w:val="1"/>
      </w:pPr>
      <w:r>
        <w:br w:type="page"/>
      </w:r>
      <w:bookmarkStart w:id="0" w:name="_Toc259700564"/>
      <w:r w:rsidR="00DC733E" w:rsidRPr="00EF13FE">
        <w:lastRenderedPageBreak/>
        <w:t>Общие положения</w:t>
      </w:r>
      <w:bookmarkEnd w:id="0"/>
    </w:p>
    <w:p w14:paraId="6C00FDA7" w14:textId="70F7857D" w:rsidR="00474E62" w:rsidRPr="002C455A" w:rsidRDefault="00474E62" w:rsidP="00437254">
      <w:pPr>
        <w:pStyle w:val="Normal-numbered"/>
      </w:pPr>
      <w:r w:rsidRPr="002C455A">
        <w:t>Трофи-рейд «</w:t>
      </w:r>
      <w:r w:rsidR="00CB25FC">
        <w:t>Папай-трофи</w:t>
      </w:r>
      <w:r w:rsidRPr="002C455A">
        <w:t xml:space="preserve"> 201</w:t>
      </w:r>
      <w:r w:rsidR="00F1753B">
        <w:t>4</w:t>
      </w:r>
      <w:r w:rsidR="00DC733E" w:rsidRPr="002C455A">
        <w:t>»</w:t>
      </w:r>
      <w:r w:rsidRPr="002C455A">
        <w:t xml:space="preserve"> является спортивным соревнованием, организованным в соответствии с Федеральным законом «О физической культуре и спорте в Российской Федерации» по согласованию с органами местного самоуправления муниципального образования </w:t>
      </w:r>
      <w:r w:rsidR="00CB25FC">
        <w:t>город-курорт Геленджик</w:t>
      </w:r>
      <w:r w:rsidRPr="002C455A">
        <w:t>, на территории которого оно проводится.</w:t>
      </w:r>
    </w:p>
    <w:p w14:paraId="7D0FF1AA" w14:textId="274A15AC" w:rsidR="0013526C" w:rsidRPr="0013526C" w:rsidRDefault="00FF69F6" w:rsidP="00437254">
      <w:pPr>
        <w:pStyle w:val="Normal-numbered"/>
      </w:pPr>
      <w:r w:rsidRPr="00DB4C29">
        <w:t xml:space="preserve">Статус соревнования – </w:t>
      </w:r>
      <w:r w:rsidR="00F1753B">
        <w:t>официальное</w:t>
      </w:r>
      <w:r w:rsidRPr="00DB4C29">
        <w:t xml:space="preserve"> </w:t>
      </w:r>
      <w:r w:rsidR="00B0629A">
        <w:t>всеросийское</w:t>
      </w:r>
      <w:r w:rsidRPr="00DB4C29">
        <w:t xml:space="preserve"> соревнование, </w:t>
      </w:r>
      <w:r w:rsidR="00F1753B">
        <w:t>2-й этап Кубка РАФ Южного региона, отборочный этап Кубка России</w:t>
      </w:r>
      <w:r w:rsidRPr="00DB4C29">
        <w:t>.</w:t>
      </w:r>
    </w:p>
    <w:p w14:paraId="1883E5C8" w14:textId="77777777" w:rsidR="00093D55" w:rsidRPr="00093D55" w:rsidRDefault="00093D55" w:rsidP="00093D55">
      <w:pPr>
        <w:pStyle w:val="2"/>
        <w:rPr>
          <w:b w:val="0"/>
          <w:szCs w:val="20"/>
        </w:rPr>
      </w:pPr>
      <w:bookmarkStart w:id="1" w:name="%D0%A6%D0%B5%D0%BB%D0%B8"/>
      <w:bookmarkStart w:id="2" w:name="_Toc259700565"/>
      <w:r w:rsidRPr="00093D55">
        <w:rPr>
          <w:b w:val="0"/>
          <w:szCs w:val="20"/>
        </w:rPr>
        <w:t>Соревнование проводится ООО «</w:t>
      </w:r>
      <w:proofErr w:type="spellStart"/>
      <w:r w:rsidRPr="00093D55">
        <w:rPr>
          <w:b w:val="0"/>
          <w:szCs w:val="20"/>
        </w:rPr>
        <w:t>Трофи-Трэвл</w:t>
      </w:r>
      <w:proofErr w:type="spellEnd"/>
      <w:r w:rsidRPr="00093D55">
        <w:rPr>
          <w:b w:val="0"/>
          <w:szCs w:val="20"/>
        </w:rPr>
        <w:t>» в соответствии со следующими нормативными документами:</w:t>
      </w:r>
    </w:p>
    <w:p w14:paraId="1618F832" w14:textId="108880AE" w:rsidR="00093D55" w:rsidRPr="00093D55" w:rsidRDefault="00093D55" w:rsidP="00093D55">
      <w:pPr>
        <w:pStyle w:val="2"/>
        <w:numPr>
          <w:ilvl w:val="0"/>
          <w:numId w:val="28"/>
        </w:numPr>
        <w:rPr>
          <w:b w:val="0"/>
          <w:szCs w:val="20"/>
        </w:rPr>
      </w:pPr>
      <w:r w:rsidRPr="00093D55">
        <w:rPr>
          <w:b w:val="0"/>
          <w:szCs w:val="20"/>
        </w:rPr>
        <w:t>Единая  Всероссийская Спортивная Классификация (ЕВСК)</w:t>
      </w:r>
    </w:p>
    <w:p w14:paraId="56F662D1" w14:textId="504F09C8" w:rsidR="00093D55" w:rsidRPr="00093D55" w:rsidRDefault="00093D55" w:rsidP="00093D55">
      <w:pPr>
        <w:pStyle w:val="2"/>
        <w:numPr>
          <w:ilvl w:val="0"/>
          <w:numId w:val="28"/>
        </w:numPr>
        <w:rPr>
          <w:b w:val="0"/>
          <w:szCs w:val="20"/>
        </w:rPr>
      </w:pPr>
      <w:r w:rsidRPr="00093D55">
        <w:rPr>
          <w:b w:val="0"/>
          <w:szCs w:val="20"/>
        </w:rPr>
        <w:t>Спортивный Кодекс РАФ (СК РАФ);</w:t>
      </w:r>
    </w:p>
    <w:p w14:paraId="4539BECC" w14:textId="766753F5" w:rsidR="00093D55" w:rsidRPr="00093D55" w:rsidRDefault="00093D55" w:rsidP="00093D55">
      <w:pPr>
        <w:pStyle w:val="2"/>
        <w:numPr>
          <w:ilvl w:val="0"/>
          <w:numId w:val="28"/>
        </w:numPr>
        <w:rPr>
          <w:b w:val="0"/>
          <w:szCs w:val="20"/>
        </w:rPr>
      </w:pPr>
      <w:r w:rsidRPr="00093D55">
        <w:rPr>
          <w:b w:val="0"/>
          <w:szCs w:val="20"/>
        </w:rPr>
        <w:t>Общие принципы организации и проведения Чемпионатов, Первенств и Кубков России, Чемпионатов, Первенств и  Кубков субъектов РФ; Чемпионатов, Кубков и Трофеев и Серий РАФ, а так же Международных соревнований, проводимых на территории Российской Федерации (Общие принципы)</w:t>
      </w:r>
    </w:p>
    <w:p w14:paraId="53596DE7" w14:textId="08009397" w:rsidR="00093D55" w:rsidRPr="00093D55" w:rsidRDefault="00093D55" w:rsidP="00093D55">
      <w:pPr>
        <w:pStyle w:val="2"/>
        <w:numPr>
          <w:ilvl w:val="0"/>
          <w:numId w:val="28"/>
        </w:numPr>
        <w:rPr>
          <w:b w:val="0"/>
          <w:szCs w:val="20"/>
        </w:rPr>
      </w:pPr>
      <w:r w:rsidRPr="00093D55">
        <w:rPr>
          <w:b w:val="0"/>
          <w:szCs w:val="20"/>
        </w:rPr>
        <w:t>Классификация и технические требования к автомобилям, участвующим в спортивных соревнованиях. (</w:t>
      </w:r>
      <w:proofErr w:type="spellStart"/>
      <w:r w:rsidRPr="00093D55">
        <w:rPr>
          <w:b w:val="0"/>
          <w:szCs w:val="20"/>
        </w:rPr>
        <w:t>КиТТ</w:t>
      </w:r>
      <w:proofErr w:type="spellEnd"/>
      <w:r w:rsidRPr="00093D55">
        <w:rPr>
          <w:b w:val="0"/>
          <w:szCs w:val="20"/>
        </w:rPr>
        <w:t>)</w:t>
      </w:r>
    </w:p>
    <w:p w14:paraId="28DA0FEF" w14:textId="17DA381F" w:rsidR="00093D55" w:rsidRPr="00093D55" w:rsidRDefault="00093D55" w:rsidP="00093D55">
      <w:pPr>
        <w:pStyle w:val="2"/>
        <w:numPr>
          <w:ilvl w:val="0"/>
          <w:numId w:val="28"/>
        </w:numPr>
        <w:rPr>
          <w:b w:val="0"/>
          <w:szCs w:val="20"/>
        </w:rPr>
      </w:pPr>
      <w:r w:rsidRPr="00093D55">
        <w:rPr>
          <w:b w:val="0"/>
          <w:szCs w:val="20"/>
        </w:rPr>
        <w:t xml:space="preserve"> Положение всероссийских соревнований по автоспорту на 2014 год;</w:t>
      </w:r>
    </w:p>
    <w:p w14:paraId="50A21592" w14:textId="23F174C7" w:rsidR="00093D55" w:rsidRPr="00093D55" w:rsidRDefault="00093D55" w:rsidP="00093D55">
      <w:pPr>
        <w:pStyle w:val="2"/>
        <w:numPr>
          <w:ilvl w:val="0"/>
          <w:numId w:val="28"/>
        </w:numPr>
        <w:rPr>
          <w:b w:val="0"/>
          <w:szCs w:val="20"/>
        </w:rPr>
      </w:pPr>
      <w:r w:rsidRPr="00093D55">
        <w:rPr>
          <w:b w:val="0"/>
          <w:szCs w:val="20"/>
        </w:rPr>
        <w:t xml:space="preserve">Регламент Кубков России и Кубков РАФ по </w:t>
      </w:r>
      <w:proofErr w:type="spellStart"/>
      <w:r w:rsidRPr="00093D55">
        <w:rPr>
          <w:b w:val="0"/>
          <w:szCs w:val="20"/>
        </w:rPr>
        <w:t>трофи</w:t>
      </w:r>
      <w:proofErr w:type="spellEnd"/>
      <w:r w:rsidRPr="00093D55">
        <w:rPr>
          <w:b w:val="0"/>
          <w:szCs w:val="20"/>
        </w:rPr>
        <w:t>-рейдам 2014 года;</w:t>
      </w:r>
    </w:p>
    <w:p w14:paraId="75226265" w14:textId="550AC8C4" w:rsidR="00093D55" w:rsidRPr="00093D55" w:rsidRDefault="00093D55" w:rsidP="00093D55">
      <w:pPr>
        <w:pStyle w:val="2"/>
        <w:numPr>
          <w:ilvl w:val="0"/>
          <w:numId w:val="28"/>
        </w:numPr>
        <w:rPr>
          <w:b w:val="0"/>
          <w:szCs w:val="20"/>
        </w:rPr>
      </w:pPr>
      <w:r w:rsidRPr="00093D55">
        <w:rPr>
          <w:b w:val="0"/>
          <w:szCs w:val="20"/>
        </w:rPr>
        <w:t xml:space="preserve">Правила проведения соревнований по </w:t>
      </w:r>
      <w:proofErr w:type="spellStart"/>
      <w:r w:rsidRPr="00093D55">
        <w:rPr>
          <w:b w:val="0"/>
          <w:szCs w:val="20"/>
        </w:rPr>
        <w:t>трофи</w:t>
      </w:r>
      <w:proofErr w:type="spellEnd"/>
      <w:r w:rsidRPr="00093D55">
        <w:rPr>
          <w:b w:val="0"/>
          <w:szCs w:val="20"/>
        </w:rPr>
        <w:t>-рейдам (ППТР-2014);</w:t>
      </w:r>
    </w:p>
    <w:p w14:paraId="4325AD29" w14:textId="3253309D" w:rsidR="00093D55" w:rsidRPr="00093D55" w:rsidRDefault="00093D55" w:rsidP="00093D55">
      <w:pPr>
        <w:pStyle w:val="2"/>
        <w:numPr>
          <w:ilvl w:val="0"/>
          <w:numId w:val="28"/>
        </w:numPr>
        <w:rPr>
          <w:b w:val="0"/>
          <w:szCs w:val="20"/>
        </w:rPr>
      </w:pPr>
      <w:r w:rsidRPr="00093D55">
        <w:rPr>
          <w:b w:val="0"/>
          <w:szCs w:val="20"/>
        </w:rPr>
        <w:t>Данный Частный Регламент.</w:t>
      </w:r>
    </w:p>
    <w:p w14:paraId="237C58FC" w14:textId="77777777" w:rsidR="00093D55" w:rsidRPr="00093D55" w:rsidRDefault="00093D55" w:rsidP="00093D55">
      <w:pPr>
        <w:rPr>
          <w:rFonts w:cs="Arial"/>
          <w:szCs w:val="20"/>
        </w:rPr>
      </w:pPr>
    </w:p>
    <w:p w14:paraId="205D7753" w14:textId="77777777" w:rsidR="00093D55" w:rsidRPr="00093D55" w:rsidRDefault="00093D55" w:rsidP="00093D55">
      <w:pPr>
        <w:rPr>
          <w:rFonts w:cs="Arial"/>
          <w:szCs w:val="20"/>
        </w:rPr>
      </w:pPr>
      <w:r w:rsidRPr="00093D55">
        <w:rPr>
          <w:rFonts w:cs="Arial"/>
          <w:szCs w:val="20"/>
        </w:rPr>
        <w:t xml:space="preserve">Соревнование включено в Единый календарный план спортивных мероприятий </w:t>
      </w:r>
      <w:proofErr w:type="spellStart"/>
      <w:r w:rsidRPr="00093D55">
        <w:rPr>
          <w:rFonts w:cs="Arial"/>
          <w:szCs w:val="20"/>
        </w:rPr>
        <w:t>Минспорта</w:t>
      </w:r>
      <w:proofErr w:type="spellEnd"/>
      <w:r w:rsidRPr="00093D55">
        <w:rPr>
          <w:rFonts w:cs="Arial"/>
          <w:szCs w:val="20"/>
        </w:rPr>
        <w:t xml:space="preserve"> на 2014 год и Всероссийский календарь соревнований по автомобильному спорту 2014 года РАФ.</w:t>
      </w:r>
    </w:p>
    <w:p w14:paraId="746E746A" w14:textId="3CB76898" w:rsidR="00093D55" w:rsidRPr="00093D55" w:rsidRDefault="00093D55" w:rsidP="00093D55">
      <w:pPr>
        <w:rPr>
          <w:rFonts w:cs="Arial"/>
          <w:szCs w:val="20"/>
        </w:rPr>
      </w:pPr>
      <w:r w:rsidRPr="00093D55">
        <w:rPr>
          <w:rFonts w:cs="Arial"/>
          <w:szCs w:val="20"/>
        </w:rPr>
        <w:t>Любые изменения и дополнения данного Частного Регламента будут оформлены Бюллетенем.</w:t>
      </w:r>
    </w:p>
    <w:p w14:paraId="5DA796C9" w14:textId="77777777" w:rsidR="00474E62" w:rsidRPr="00093D55" w:rsidRDefault="00474E62" w:rsidP="00EF13FE">
      <w:pPr>
        <w:pStyle w:val="2"/>
        <w:rPr>
          <w:b w:val="0"/>
          <w:szCs w:val="20"/>
        </w:rPr>
      </w:pPr>
      <w:r w:rsidRPr="00093D55">
        <w:rPr>
          <w:b w:val="0"/>
          <w:szCs w:val="20"/>
        </w:rPr>
        <w:t>Цели</w:t>
      </w:r>
      <w:bookmarkEnd w:id="1"/>
      <w:r w:rsidRPr="00093D55">
        <w:rPr>
          <w:b w:val="0"/>
          <w:szCs w:val="20"/>
        </w:rPr>
        <w:t xml:space="preserve"> и задачи</w:t>
      </w:r>
      <w:bookmarkEnd w:id="2"/>
    </w:p>
    <w:p w14:paraId="01508553" w14:textId="77777777" w:rsidR="00474E62" w:rsidRDefault="00DC733E" w:rsidP="00437254">
      <w:pPr>
        <w:pStyle w:val="Normal-numbered"/>
      </w:pPr>
      <w:r>
        <w:t>Пропаганда авто</w:t>
      </w:r>
      <w:r w:rsidR="00474E62">
        <w:t>спорта среди широких масс населения.</w:t>
      </w:r>
    </w:p>
    <w:p w14:paraId="09176EA3" w14:textId="77777777" w:rsidR="00474E62" w:rsidRDefault="00474E62" w:rsidP="00437254">
      <w:pPr>
        <w:pStyle w:val="Normal-numbered"/>
      </w:pPr>
      <w:r>
        <w:t>Пропаганда здорового образа жизни.</w:t>
      </w:r>
    </w:p>
    <w:p w14:paraId="62FC2081" w14:textId="77777777" w:rsidR="00474E62" w:rsidRDefault="00474E62" w:rsidP="00437254">
      <w:pPr>
        <w:pStyle w:val="Normal-numbered"/>
      </w:pPr>
      <w:r>
        <w:t>Выявление сильнейших спортсменов.</w:t>
      </w:r>
    </w:p>
    <w:p w14:paraId="7D77F087" w14:textId="77777777" w:rsidR="00474E62" w:rsidRDefault="00DC733E" w:rsidP="00437254">
      <w:pPr>
        <w:pStyle w:val="Normal-numbered"/>
      </w:pPr>
      <w:r>
        <w:t>Развитие и укрепление авто</w:t>
      </w:r>
      <w:r w:rsidR="00474E62">
        <w:t>спорта.</w:t>
      </w:r>
    </w:p>
    <w:p w14:paraId="7D5376B5" w14:textId="77777777" w:rsidR="00474E62" w:rsidRPr="00093D55" w:rsidRDefault="00474E62" w:rsidP="00DC733E">
      <w:pPr>
        <w:pStyle w:val="2"/>
        <w:rPr>
          <w:b w:val="0"/>
          <w:szCs w:val="20"/>
        </w:rPr>
      </w:pPr>
      <w:bookmarkStart w:id="3" w:name="%D0%A1%D1%80%D0%BE%D0%BA%D0%B8"/>
      <w:bookmarkStart w:id="4" w:name="_Toc259700566"/>
      <w:r w:rsidRPr="00093D55">
        <w:rPr>
          <w:b w:val="0"/>
          <w:szCs w:val="20"/>
        </w:rPr>
        <w:t>Сроки</w:t>
      </w:r>
      <w:bookmarkEnd w:id="3"/>
      <w:r w:rsidRPr="00093D55">
        <w:rPr>
          <w:b w:val="0"/>
          <w:szCs w:val="20"/>
        </w:rPr>
        <w:t xml:space="preserve"> и место проведения</w:t>
      </w:r>
      <w:bookmarkEnd w:id="4"/>
    </w:p>
    <w:p w14:paraId="05FDEDC7" w14:textId="57208A33" w:rsidR="00474E62" w:rsidRDefault="00474E62" w:rsidP="00437254">
      <w:pPr>
        <w:pStyle w:val="Normal-numbered"/>
      </w:pPr>
      <w:r>
        <w:t>Трофи-рейд «</w:t>
      </w:r>
      <w:r w:rsidR="00FE748A">
        <w:t>Папай-трофи</w:t>
      </w:r>
      <w:r>
        <w:t xml:space="preserve"> 201</w:t>
      </w:r>
      <w:r w:rsidR="00F1753B">
        <w:t>4</w:t>
      </w:r>
      <w:r w:rsidR="00DC733E">
        <w:t xml:space="preserve">» (далее – </w:t>
      </w:r>
      <w:r w:rsidR="00FF69F6">
        <w:t>Соревнование</w:t>
      </w:r>
      <w:r>
        <w:t>)</w:t>
      </w:r>
      <w:r w:rsidR="00FE748A">
        <w:t xml:space="preserve"> </w:t>
      </w:r>
      <w:r>
        <w:t xml:space="preserve">состоится </w:t>
      </w:r>
      <w:r w:rsidR="00FE748A">
        <w:t xml:space="preserve">со </w:t>
      </w:r>
      <w:r w:rsidR="00F1753B">
        <w:t>23</w:t>
      </w:r>
      <w:r w:rsidR="00FE748A">
        <w:t xml:space="preserve"> по </w:t>
      </w:r>
      <w:r w:rsidR="00F1753B">
        <w:t>25</w:t>
      </w:r>
      <w:r w:rsidR="00FE748A">
        <w:t xml:space="preserve"> мая </w:t>
      </w:r>
      <w:r>
        <w:t>201</w:t>
      </w:r>
      <w:r w:rsidR="00F1753B">
        <w:t>4</w:t>
      </w:r>
      <w:r>
        <w:t xml:space="preserve"> года, как  соревнование для легковых  </w:t>
      </w:r>
      <w:proofErr w:type="spellStart"/>
      <w:r>
        <w:t>полноприводных</w:t>
      </w:r>
      <w:proofErr w:type="spellEnd"/>
      <w:r>
        <w:t xml:space="preserve"> автомобилей.</w:t>
      </w:r>
    </w:p>
    <w:p w14:paraId="79978DAF" w14:textId="75997C74" w:rsidR="00474E62" w:rsidRDefault="00474E62" w:rsidP="00437254">
      <w:pPr>
        <w:pStyle w:val="Normal-numbered"/>
      </w:pPr>
      <w:r>
        <w:t xml:space="preserve">Старт и финиш соревнования состоятся в окрестностях пос. </w:t>
      </w:r>
      <w:proofErr w:type="spellStart"/>
      <w:r w:rsidR="00FE748A">
        <w:t>Ахонка</w:t>
      </w:r>
      <w:proofErr w:type="spellEnd"/>
      <w:r>
        <w:t>. Маршрут соревнования проходит по</w:t>
      </w:r>
      <w:r w:rsidR="00DC733E">
        <w:t xml:space="preserve"> территории </w:t>
      </w:r>
      <w:proofErr w:type="spellStart"/>
      <w:r w:rsidR="00FE748A">
        <w:t>Геленджикского</w:t>
      </w:r>
      <w:proofErr w:type="spellEnd"/>
      <w:r w:rsidR="00DC733E">
        <w:t xml:space="preserve"> района.</w:t>
      </w:r>
    </w:p>
    <w:p w14:paraId="73F3EAE3" w14:textId="35742885" w:rsidR="007B099D" w:rsidRDefault="007B099D" w:rsidP="007B099D">
      <w:pPr>
        <w:pStyle w:val="Normal-numbered"/>
      </w:pPr>
      <w:r>
        <w:t>Точные координаты и время работы судейских пунктов «Старт» и «Финиш» будут опубликованы на официальном табло в Базовом Лагере.</w:t>
      </w:r>
    </w:p>
    <w:p w14:paraId="2943C890" w14:textId="2E4265EF" w:rsidR="00925008" w:rsidRPr="00B12AD8" w:rsidRDefault="00925008" w:rsidP="00925008">
      <w:pPr>
        <w:pStyle w:val="2"/>
      </w:pPr>
      <w:bookmarkStart w:id="5" w:name="_Toc259700567"/>
      <w:r w:rsidRPr="00B12AD8">
        <w:t xml:space="preserve">Состав </w:t>
      </w:r>
      <w:r>
        <w:t>Коллегии Спортивных Комиссаров</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603"/>
      </w:tblGrid>
      <w:tr w:rsidR="00925008" w:rsidRPr="00925008" w14:paraId="5FAEFB72" w14:textId="77777777" w:rsidTr="00925008">
        <w:tc>
          <w:tcPr>
            <w:tcW w:w="4968" w:type="dxa"/>
            <w:shd w:val="clear" w:color="auto" w:fill="auto"/>
          </w:tcPr>
          <w:p w14:paraId="2871F33D" w14:textId="77777777" w:rsidR="00925008" w:rsidRPr="00925008" w:rsidRDefault="00925008" w:rsidP="00925008">
            <w:pPr>
              <w:snapToGrid w:val="0"/>
              <w:ind w:firstLine="45"/>
              <w:jc w:val="both"/>
              <w:rPr>
                <w:rFonts w:cs="Arial"/>
                <w:szCs w:val="20"/>
              </w:rPr>
            </w:pPr>
            <w:r w:rsidRPr="00925008">
              <w:rPr>
                <w:rFonts w:cs="Arial"/>
                <w:szCs w:val="20"/>
              </w:rPr>
              <w:t>Спортивный Комиссар РАФ</w:t>
            </w:r>
          </w:p>
        </w:tc>
        <w:tc>
          <w:tcPr>
            <w:tcW w:w="4603" w:type="dxa"/>
            <w:shd w:val="clear" w:color="auto" w:fill="auto"/>
          </w:tcPr>
          <w:p w14:paraId="368D241B" w14:textId="77777777" w:rsidR="00925008" w:rsidRPr="00925008" w:rsidRDefault="00925008" w:rsidP="00925008">
            <w:pPr>
              <w:snapToGrid w:val="0"/>
              <w:ind w:firstLine="45"/>
              <w:jc w:val="both"/>
              <w:rPr>
                <w:rFonts w:cs="Arial"/>
                <w:szCs w:val="20"/>
              </w:rPr>
            </w:pPr>
            <w:r w:rsidRPr="00925008">
              <w:rPr>
                <w:rFonts w:cs="Arial"/>
                <w:szCs w:val="20"/>
              </w:rPr>
              <w:t>Сергеева Марина (г. Королёв)</w:t>
            </w:r>
          </w:p>
        </w:tc>
      </w:tr>
      <w:tr w:rsidR="00925008" w:rsidRPr="00925008" w14:paraId="429B50B5" w14:textId="77777777" w:rsidTr="00925008">
        <w:tc>
          <w:tcPr>
            <w:tcW w:w="4968" w:type="dxa"/>
            <w:shd w:val="clear" w:color="auto" w:fill="auto"/>
          </w:tcPr>
          <w:p w14:paraId="56F123DF" w14:textId="77777777" w:rsidR="00925008" w:rsidRPr="00925008" w:rsidRDefault="00925008" w:rsidP="00925008">
            <w:pPr>
              <w:snapToGrid w:val="0"/>
              <w:ind w:firstLine="45"/>
              <w:jc w:val="both"/>
              <w:rPr>
                <w:rFonts w:cs="Arial"/>
                <w:szCs w:val="20"/>
              </w:rPr>
            </w:pPr>
            <w:r w:rsidRPr="00925008">
              <w:rPr>
                <w:rFonts w:cs="Arial"/>
                <w:szCs w:val="20"/>
              </w:rPr>
              <w:t>Спортивный Комиссар</w:t>
            </w:r>
          </w:p>
        </w:tc>
        <w:tc>
          <w:tcPr>
            <w:tcW w:w="4603" w:type="dxa"/>
            <w:shd w:val="clear" w:color="auto" w:fill="auto"/>
          </w:tcPr>
          <w:p w14:paraId="7BFA0B95" w14:textId="77777777" w:rsidR="00925008" w:rsidRPr="00925008" w:rsidRDefault="00925008" w:rsidP="00925008">
            <w:pPr>
              <w:snapToGrid w:val="0"/>
              <w:ind w:firstLine="45"/>
              <w:jc w:val="both"/>
              <w:rPr>
                <w:rFonts w:cs="Arial"/>
                <w:szCs w:val="20"/>
              </w:rPr>
            </w:pPr>
            <w:r w:rsidRPr="00925008">
              <w:rPr>
                <w:rFonts w:cs="Arial"/>
                <w:szCs w:val="20"/>
              </w:rPr>
              <w:t>Гаврилов Алексей (Краснодар)</w:t>
            </w:r>
          </w:p>
        </w:tc>
      </w:tr>
      <w:tr w:rsidR="00925008" w:rsidRPr="00925008" w14:paraId="33F04D2A" w14:textId="77777777" w:rsidTr="00925008">
        <w:tc>
          <w:tcPr>
            <w:tcW w:w="4968" w:type="dxa"/>
            <w:shd w:val="clear" w:color="auto" w:fill="auto"/>
          </w:tcPr>
          <w:p w14:paraId="5B741A13" w14:textId="77777777" w:rsidR="00925008" w:rsidRPr="00925008" w:rsidRDefault="00925008" w:rsidP="00925008">
            <w:pPr>
              <w:snapToGrid w:val="0"/>
              <w:ind w:firstLine="45"/>
              <w:jc w:val="both"/>
              <w:rPr>
                <w:rFonts w:cs="Arial"/>
                <w:szCs w:val="20"/>
              </w:rPr>
            </w:pPr>
            <w:r w:rsidRPr="00925008">
              <w:rPr>
                <w:rFonts w:cs="Arial"/>
                <w:szCs w:val="20"/>
              </w:rPr>
              <w:t>Спортивный Комиссар</w:t>
            </w:r>
          </w:p>
        </w:tc>
        <w:tc>
          <w:tcPr>
            <w:tcW w:w="4603" w:type="dxa"/>
            <w:shd w:val="clear" w:color="auto" w:fill="auto"/>
          </w:tcPr>
          <w:p w14:paraId="10194171" w14:textId="20E63401" w:rsidR="00925008" w:rsidRPr="00925008" w:rsidRDefault="00925008" w:rsidP="00925008">
            <w:pPr>
              <w:snapToGrid w:val="0"/>
              <w:ind w:firstLine="45"/>
              <w:jc w:val="both"/>
              <w:rPr>
                <w:rFonts w:cs="Arial"/>
                <w:szCs w:val="20"/>
              </w:rPr>
            </w:pPr>
            <w:r>
              <w:rPr>
                <w:rFonts w:cs="Arial"/>
                <w:szCs w:val="20"/>
              </w:rPr>
              <w:t>Публикуется бюллетенем</w:t>
            </w:r>
          </w:p>
        </w:tc>
      </w:tr>
    </w:tbl>
    <w:p w14:paraId="48C42ECA" w14:textId="77777777" w:rsidR="00925008" w:rsidRPr="00925008" w:rsidRDefault="00925008" w:rsidP="00925008"/>
    <w:p w14:paraId="46235AB9" w14:textId="77777777" w:rsidR="00DC733E" w:rsidRDefault="00DC733E" w:rsidP="00093D55">
      <w:pPr>
        <w:pStyle w:val="Normal-numbered"/>
      </w:pPr>
      <w:bookmarkStart w:id="6" w:name="_Toc259700568"/>
      <w:r>
        <w:t>Официальные лица</w:t>
      </w:r>
      <w:bookmarkEnd w:id="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6379"/>
      </w:tblGrid>
      <w:tr w:rsidR="00DC733E" w14:paraId="0E6B342F" w14:textId="77777777" w:rsidTr="005E12F1">
        <w:tc>
          <w:tcPr>
            <w:tcW w:w="3969" w:type="dxa"/>
            <w:shd w:val="clear" w:color="auto" w:fill="auto"/>
          </w:tcPr>
          <w:p w14:paraId="6C0D2CC6" w14:textId="77777777" w:rsidR="00DC733E" w:rsidRDefault="00DC733E" w:rsidP="00DC733E">
            <w:pPr>
              <w:snapToGrid w:val="0"/>
              <w:ind w:firstLine="45"/>
              <w:jc w:val="both"/>
              <w:rPr>
                <w:rFonts w:cs="Arial"/>
                <w:szCs w:val="20"/>
              </w:rPr>
            </w:pPr>
            <w:r>
              <w:rPr>
                <w:rFonts w:cs="Arial"/>
                <w:szCs w:val="20"/>
              </w:rPr>
              <w:t>Руководитель гонки</w:t>
            </w:r>
          </w:p>
          <w:p w14:paraId="555C57A1" w14:textId="507BA5CF" w:rsidR="00ED4228" w:rsidRDefault="00ED4228" w:rsidP="00DC733E">
            <w:pPr>
              <w:snapToGrid w:val="0"/>
              <w:ind w:firstLine="45"/>
              <w:jc w:val="both"/>
              <w:rPr>
                <w:rFonts w:cs="Arial"/>
                <w:szCs w:val="20"/>
              </w:rPr>
            </w:pPr>
            <w:r>
              <w:rPr>
                <w:rFonts w:cs="Arial"/>
                <w:szCs w:val="20"/>
              </w:rPr>
              <w:t>Комиссар по безопасности и маршруту</w:t>
            </w:r>
          </w:p>
        </w:tc>
        <w:tc>
          <w:tcPr>
            <w:tcW w:w="6379" w:type="dxa"/>
            <w:shd w:val="clear" w:color="auto" w:fill="auto"/>
            <w:vAlign w:val="center"/>
          </w:tcPr>
          <w:p w14:paraId="529A8EF5" w14:textId="1033791D" w:rsidR="00DC733E" w:rsidRDefault="00FE748A" w:rsidP="007002C4">
            <w:pPr>
              <w:snapToGrid w:val="0"/>
              <w:jc w:val="both"/>
              <w:rPr>
                <w:rFonts w:cs="Arial"/>
                <w:szCs w:val="20"/>
              </w:rPr>
            </w:pPr>
            <w:r w:rsidRPr="00FF69F6">
              <w:rPr>
                <w:rFonts w:cs="Arial"/>
                <w:szCs w:val="20"/>
              </w:rPr>
              <w:t xml:space="preserve">Потехин Виталий </w:t>
            </w:r>
            <w:r w:rsidR="007002C4">
              <w:rPr>
                <w:rFonts w:cs="Arial"/>
                <w:szCs w:val="20"/>
              </w:rPr>
              <w:t>(г. Новороссийск)</w:t>
            </w:r>
            <w:r>
              <w:rPr>
                <w:rFonts w:cs="Arial"/>
                <w:szCs w:val="20"/>
              </w:rPr>
              <w:t xml:space="preserve"> </w:t>
            </w:r>
            <w:r w:rsidRPr="00FF69F6">
              <w:rPr>
                <w:rFonts w:cs="Arial"/>
                <w:szCs w:val="20"/>
              </w:rPr>
              <w:t>8-988-762-87-74</w:t>
            </w:r>
            <w:r>
              <w:rPr>
                <w:rFonts w:cs="Arial"/>
                <w:szCs w:val="20"/>
              </w:rPr>
              <w:t xml:space="preserve"> </w:t>
            </w:r>
          </w:p>
        </w:tc>
      </w:tr>
      <w:tr w:rsidR="00DC733E" w14:paraId="19E322A9" w14:textId="77777777" w:rsidTr="005E12F1">
        <w:tc>
          <w:tcPr>
            <w:tcW w:w="3969" w:type="dxa"/>
            <w:shd w:val="clear" w:color="auto" w:fill="auto"/>
          </w:tcPr>
          <w:p w14:paraId="4E9D4183" w14:textId="77777777" w:rsidR="00DC733E" w:rsidRDefault="00DC733E" w:rsidP="00ED4228">
            <w:pPr>
              <w:snapToGrid w:val="0"/>
              <w:ind w:firstLine="45"/>
              <w:jc w:val="both"/>
              <w:rPr>
                <w:rFonts w:cs="Arial"/>
                <w:szCs w:val="20"/>
              </w:rPr>
            </w:pPr>
            <w:r>
              <w:rPr>
                <w:rFonts w:cs="Arial"/>
                <w:szCs w:val="20"/>
              </w:rPr>
              <w:lastRenderedPageBreak/>
              <w:t>Технический Комиссар</w:t>
            </w:r>
          </w:p>
        </w:tc>
        <w:tc>
          <w:tcPr>
            <w:tcW w:w="6379" w:type="dxa"/>
            <w:shd w:val="clear" w:color="auto" w:fill="auto"/>
          </w:tcPr>
          <w:p w14:paraId="01E71A28" w14:textId="1D60BEF6" w:rsidR="00DC733E" w:rsidRPr="00FF69F6" w:rsidRDefault="007002C4" w:rsidP="00ED4228">
            <w:pPr>
              <w:snapToGrid w:val="0"/>
              <w:jc w:val="both"/>
              <w:rPr>
                <w:rFonts w:cs="Arial"/>
                <w:szCs w:val="20"/>
              </w:rPr>
            </w:pPr>
            <w:proofErr w:type="spellStart"/>
            <w:r>
              <w:rPr>
                <w:rFonts w:cs="Arial"/>
                <w:szCs w:val="20"/>
              </w:rPr>
              <w:t>Молотилов</w:t>
            </w:r>
            <w:proofErr w:type="spellEnd"/>
            <w:r>
              <w:rPr>
                <w:rFonts w:cs="Arial"/>
                <w:szCs w:val="20"/>
              </w:rPr>
              <w:t xml:space="preserve"> Олег (г. Новороссийск) </w:t>
            </w:r>
          </w:p>
        </w:tc>
      </w:tr>
      <w:tr w:rsidR="00DC733E" w14:paraId="59795449" w14:textId="77777777" w:rsidTr="005E12F1">
        <w:tc>
          <w:tcPr>
            <w:tcW w:w="3969" w:type="dxa"/>
            <w:shd w:val="clear" w:color="auto" w:fill="auto"/>
          </w:tcPr>
          <w:p w14:paraId="39B574BB" w14:textId="77777777" w:rsidR="00DC733E" w:rsidRDefault="00FF69F6" w:rsidP="00DC733E">
            <w:pPr>
              <w:snapToGrid w:val="0"/>
              <w:ind w:firstLine="45"/>
              <w:jc w:val="both"/>
              <w:rPr>
                <w:rFonts w:cs="Arial"/>
                <w:szCs w:val="20"/>
              </w:rPr>
            </w:pPr>
            <w:r>
              <w:rPr>
                <w:rFonts w:cs="Arial"/>
                <w:szCs w:val="20"/>
              </w:rPr>
              <w:t>Главный Секретарь</w:t>
            </w:r>
          </w:p>
        </w:tc>
        <w:tc>
          <w:tcPr>
            <w:tcW w:w="6379" w:type="dxa"/>
            <w:shd w:val="clear" w:color="auto" w:fill="auto"/>
            <w:vAlign w:val="center"/>
          </w:tcPr>
          <w:p w14:paraId="014BF16B" w14:textId="09C1DD19" w:rsidR="00DC733E" w:rsidRDefault="00ED4228" w:rsidP="007002C4">
            <w:pPr>
              <w:snapToGrid w:val="0"/>
              <w:rPr>
                <w:rFonts w:cs="Arial"/>
                <w:szCs w:val="20"/>
              </w:rPr>
            </w:pPr>
            <w:r>
              <w:rPr>
                <w:rFonts w:cs="Arial"/>
                <w:szCs w:val="20"/>
              </w:rPr>
              <w:t>Пазычев Андрей (г. Краснодар) 8-928-248-71-65</w:t>
            </w:r>
          </w:p>
        </w:tc>
      </w:tr>
      <w:tr w:rsidR="006825A2" w14:paraId="5A71BC27" w14:textId="77777777" w:rsidTr="005E12F1">
        <w:trPr>
          <w:trHeight w:val="203"/>
        </w:trPr>
        <w:tc>
          <w:tcPr>
            <w:tcW w:w="3969" w:type="dxa"/>
            <w:shd w:val="clear" w:color="auto" w:fill="auto"/>
          </w:tcPr>
          <w:p w14:paraId="1EA35A20" w14:textId="2D8235D9" w:rsidR="006825A2" w:rsidRDefault="006825A2" w:rsidP="00A97C46">
            <w:pPr>
              <w:snapToGrid w:val="0"/>
              <w:ind w:firstLine="45"/>
              <w:jc w:val="both"/>
              <w:rPr>
                <w:rFonts w:cs="Arial"/>
                <w:szCs w:val="20"/>
              </w:rPr>
            </w:pPr>
            <w:r>
              <w:rPr>
                <w:rFonts w:cs="Arial"/>
                <w:szCs w:val="20"/>
              </w:rPr>
              <w:t>Офицер по связ</w:t>
            </w:r>
            <w:r w:rsidR="00A97C46">
              <w:rPr>
                <w:rFonts w:cs="Arial"/>
                <w:szCs w:val="20"/>
              </w:rPr>
              <w:t>и</w:t>
            </w:r>
            <w:r>
              <w:rPr>
                <w:rFonts w:cs="Arial"/>
                <w:szCs w:val="20"/>
              </w:rPr>
              <w:t xml:space="preserve"> с участниками</w:t>
            </w:r>
          </w:p>
        </w:tc>
        <w:tc>
          <w:tcPr>
            <w:tcW w:w="6379" w:type="dxa"/>
            <w:shd w:val="clear" w:color="auto" w:fill="auto"/>
          </w:tcPr>
          <w:p w14:paraId="7BC54840" w14:textId="637687DC" w:rsidR="006825A2" w:rsidRDefault="007002C4" w:rsidP="00FF69F6">
            <w:pPr>
              <w:snapToGrid w:val="0"/>
              <w:jc w:val="both"/>
              <w:rPr>
                <w:rFonts w:cs="Arial"/>
                <w:szCs w:val="20"/>
              </w:rPr>
            </w:pPr>
            <w:r>
              <w:rPr>
                <w:rFonts w:cs="Arial"/>
                <w:szCs w:val="20"/>
              </w:rPr>
              <w:t xml:space="preserve">Дейнега Сергей (г. Краснодар) </w:t>
            </w:r>
            <w:r w:rsidR="00DB25BA">
              <w:rPr>
                <w:rFonts w:cs="Arial"/>
                <w:szCs w:val="20"/>
              </w:rPr>
              <w:t>8-918-33099-98</w:t>
            </w:r>
          </w:p>
        </w:tc>
      </w:tr>
      <w:tr w:rsidR="00DC733E" w14:paraId="11BD39D6" w14:textId="77777777" w:rsidTr="005E12F1">
        <w:tc>
          <w:tcPr>
            <w:tcW w:w="3969" w:type="dxa"/>
            <w:shd w:val="clear" w:color="auto" w:fill="auto"/>
          </w:tcPr>
          <w:p w14:paraId="584C1C94" w14:textId="77777777" w:rsidR="00DC733E" w:rsidRDefault="00DC733E" w:rsidP="00DC733E">
            <w:pPr>
              <w:snapToGrid w:val="0"/>
              <w:ind w:firstLine="45"/>
              <w:jc w:val="both"/>
              <w:rPr>
                <w:rFonts w:cs="Arial"/>
                <w:szCs w:val="20"/>
              </w:rPr>
            </w:pPr>
            <w:r>
              <w:rPr>
                <w:rFonts w:cs="Arial"/>
                <w:szCs w:val="20"/>
              </w:rPr>
              <w:t>Гл. врач соревнований</w:t>
            </w:r>
          </w:p>
        </w:tc>
        <w:tc>
          <w:tcPr>
            <w:tcW w:w="6379" w:type="dxa"/>
            <w:shd w:val="clear" w:color="auto" w:fill="auto"/>
          </w:tcPr>
          <w:p w14:paraId="7AF12FA1" w14:textId="571ED25F" w:rsidR="00DC733E" w:rsidRDefault="00A97C46" w:rsidP="00A97C46">
            <w:pPr>
              <w:snapToGrid w:val="0"/>
              <w:jc w:val="both"/>
              <w:rPr>
                <w:rFonts w:cs="Arial"/>
                <w:szCs w:val="20"/>
              </w:rPr>
            </w:pPr>
            <w:r>
              <w:rPr>
                <w:rFonts w:cs="Arial"/>
                <w:szCs w:val="20"/>
              </w:rPr>
              <w:t>Публикуется бюллетенем</w:t>
            </w:r>
            <w:r w:rsidR="00344AD6">
              <w:rPr>
                <w:rFonts w:cs="Arial"/>
                <w:szCs w:val="20"/>
              </w:rPr>
              <w:t xml:space="preserve">   </w:t>
            </w:r>
          </w:p>
        </w:tc>
      </w:tr>
      <w:tr w:rsidR="00DC733E" w14:paraId="62DCA093" w14:textId="77777777" w:rsidTr="005E12F1">
        <w:tc>
          <w:tcPr>
            <w:tcW w:w="3969" w:type="dxa"/>
            <w:shd w:val="clear" w:color="auto" w:fill="auto"/>
          </w:tcPr>
          <w:p w14:paraId="23609472" w14:textId="77589DF2" w:rsidR="00DC733E" w:rsidRDefault="00DC733E" w:rsidP="00DC733E">
            <w:pPr>
              <w:snapToGrid w:val="0"/>
              <w:ind w:firstLine="45"/>
              <w:jc w:val="both"/>
              <w:rPr>
                <w:rFonts w:cs="Arial"/>
                <w:szCs w:val="20"/>
              </w:rPr>
            </w:pPr>
            <w:r>
              <w:rPr>
                <w:rFonts w:cs="Arial"/>
                <w:szCs w:val="20"/>
              </w:rPr>
              <w:t xml:space="preserve">Комендант </w:t>
            </w:r>
            <w:r w:rsidR="00A97C46">
              <w:rPr>
                <w:rFonts w:cs="Arial"/>
                <w:szCs w:val="20"/>
              </w:rPr>
              <w:t xml:space="preserve">Базового </w:t>
            </w:r>
            <w:r>
              <w:rPr>
                <w:rFonts w:cs="Arial"/>
                <w:szCs w:val="20"/>
              </w:rPr>
              <w:t>Лагеря</w:t>
            </w:r>
          </w:p>
        </w:tc>
        <w:tc>
          <w:tcPr>
            <w:tcW w:w="6379" w:type="dxa"/>
            <w:shd w:val="clear" w:color="auto" w:fill="auto"/>
          </w:tcPr>
          <w:p w14:paraId="4B2B9AC0" w14:textId="18E4DD8B" w:rsidR="00DC733E" w:rsidRDefault="00925008" w:rsidP="00DC733E">
            <w:pPr>
              <w:snapToGrid w:val="0"/>
              <w:jc w:val="both"/>
              <w:rPr>
                <w:rFonts w:cs="Arial"/>
                <w:szCs w:val="20"/>
              </w:rPr>
            </w:pPr>
            <w:r>
              <w:rPr>
                <w:rFonts w:cs="Arial"/>
                <w:szCs w:val="20"/>
              </w:rPr>
              <w:t xml:space="preserve">Публикуется бюллетенем   </w:t>
            </w:r>
          </w:p>
        </w:tc>
      </w:tr>
    </w:tbl>
    <w:p w14:paraId="450905AA" w14:textId="77777777" w:rsidR="006825A2" w:rsidRPr="006825A2" w:rsidRDefault="006825A2" w:rsidP="006825A2">
      <w:pPr>
        <w:pStyle w:val="2"/>
      </w:pPr>
      <w:bookmarkStart w:id="7" w:name="_Toc259700569"/>
      <w:r>
        <w:t>Организация соревнования</w:t>
      </w:r>
      <w:bookmarkEnd w:id="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6946"/>
      </w:tblGrid>
      <w:tr w:rsidR="006825A2" w14:paraId="69032DC6" w14:textId="77777777" w:rsidTr="005E12F1">
        <w:trPr>
          <w:trHeight w:val="390"/>
        </w:trPr>
        <w:tc>
          <w:tcPr>
            <w:tcW w:w="3402" w:type="dxa"/>
            <w:shd w:val="clear" w:color="auto" w:fill="auto"/>
          </w:tcPr>
          <w:p w14:paraId="062B1192" w14:textId="0BC6C3C0" w:rsidR="006825A2" w:rsidRDefault="006825A2" w:rsidP="004A40F1">
            <w:pPr>
              <w:snapToGrid w:val="0"/>
              <w:ind w:left="-108" w:firstLine="108"/>
              <w:rPr>
                <w:rFonts w:cs="Arial"/>
                <w:szCs w:val="20"/>
              </w:rPr>
            </w:pPr>
            <w:r>
              <w:rPr>
                <w:rFonts w:cs="Arial"/>
                <w:szCs w:val="20"/>
              </w:rPr>
              <w:t>Организатор</w:t>
            </w:r>
          </w:p>
        </w:tc>
        <w:tc>
          <w:tcPr>
            <w:tcW w:w="6946" w:type="dxa"/>
            <w:shd w:val="clear" w:color="auto" w:fill="auto"/>
          </w:tcPr>
          <w:p w14:paraId="3D4DB41A" w14:textId="786669DD" w:rsidR="006825A2" w:rsidRDefault="00FE748A" w:rsidP="00FE748A">
            <w:pPr>
              <w:snapToGrid w:val="0"/>
              <w:jc w:val="right"/>
              <w:rPr>
                <w:rFonts w:cs="Arial"/>
                <w:szCs w:val="20"/>
              </w:rPr>
            </w:pPr>
            <w:r>
              <w:rPr>
                <w:rFonts w:cs="Arial"/>
                <w:b/>
                <w:szCs w:val="20"/>
              </w:rPr>
              <w:t>Внедорожный клуб «Маркхот 4х4» при поддержке Комитета по внедорожным видам автомобильного спорта РО РАФ по КК</w:t>
            </w:r>
          </w:p>
        </w:tc>
      </w:tr>
      <w:tr w:rsidR="006825A2" w14:paraId="24AC43F5" w14:textId="77777777" w:rsidTr="005E12F1">
        <w:trPr>
          <w:trHeight w:val="395"/>
        </w:trPr>
        <w:tc>
          <w:tcPr>
            <w:tcW w:w="3402" w:type="dxa"/>
            <w:shd w:val="clear" w:color="auto" w:fill="auto"/>
          </w:tcPr>
          <w:p w14:paraId="39FFE716" w14:textId="77777777" w:rsidR="006825A2" w:rsidRDefault="004A40F1" w:rsidP="00437254">
            <w:pPr>
              <w:tabs>
                <w:tab w:val="left" w:pos="-108"/>
              </w:tabs>
              <w:snapToGrid w:val="0"/>
              <w:rPr>
                <w:rFonts w:cs="Arial"/>
                <w:szCs w:val="20"/>
              </w:rPr>
            </w:pPr>
            <w:r>
              <w:rPr>
                <w:rFonts w:cs="Arial"/>
                <w:szCs w:val="20"/>
              </w:rPr>
              <w:t>Официальные информационные ресурсы</w:t>
            </w:r>
            <w:r w:rsidR="006825A2">
              <w:rPr>
                <w:rFonts w:cs="Arial"/>
                <w:szCs w:val="20"/>
              </w:rPr>
              <w:t xml:space="preserve"> соревнования  </w:t>
            </w:r>
          </w:p>
        </w:tc>
        <w:tc>
          <w:tcPr>
            <w:tcW w:w="6946" w:type="dxa"/>
            <w:shd w:val="clear" w:color="auto" w:fill="auto"/>
          </w:tcPr>
          <w:p w14:paraId="29510EE3" w14:textId="3D91FDD3" w:rsidR="006825A2" w:rsidRDefault="00FE748A" w:rsidP="006825A2">
            <w:pPr>
              <w:snapToGrid w:val="0"/>
              <w:jc w:val="right"/>
              <w:rPr>
                <w:rFonts w:cs="Arial"/>
                <w:szCs w:val="20"/>
              </w:rPr>
            </w:pPr>
            <w:r>
              <w:rPr>
                <w:rFonts w:cs="Arial"/>
                <w:szCs w:val="20"/>
              </w:rPr>
              <w:t>Внедорожный клуб «</w:t>
            </w:r>
            <w:proofErr w:type="spellStart"/>
            <w:r>
              <w:rPr>
                <w:rFonts w:cs="Arial"/>
                <w:szCs w:val="20"/>
              </w:rPr>
              <w:t>Маркхот</w:t>
            </w:r>
            <w:proofErr w:type="spellEnd"/>
            <w:r>
              <w:rPr>
                <w:rFonts w:cs="Arial"/>
                <w:szCs w:val="20"/>
              </w:rPr>
              <w:t xml:space="preserve"> 4х4»</w:t>
            </w:r>
            <w:r w:rsidR="006825A2" w:rsidRPr="006825A2">
              <w:rPr>
                <w:rFonts w:cs="Arial"/>
                <w:szCs w:val="20"/>
              </w:rPr>
              <w:t xml:space="preserve"> (</w:t>
            </w:r>
            <w:hyperlink r:id="rId9" w:history="1">
              <w:r w:rsidRPr="00C639F9">
                <w:rPr>
                  <w:rStyle w:val="a4"/>
                  <w:rFonts w:cs="Arial"/>
                  <w:szCs w:val="20"/>
                </w:rPr>
                <w:t>ww</w:t>
              </w:r>
              <w:r w:rsidRPr="00C639F9">
                <w:rPr>
                  <w:rStyle w:val="a4"/>
                  <w:rFonts w:cs="Arial"/>
                  <w:szCs w:val="20"/>
                  <w:lang w:val="en-US"/>
                </w:rPr>
                <w:t>w</w:t>
              </w:r>
              <w:r w:rsidRPr="00093D55">
                <w:rPr>
                  <w:rStyle w:val="a4"/>
                  <w:rFonts w:cs="Arial"/>
                  <w:szCs w:val="20"/>
                </w:rPr>
                <w:t>.4</w:t>
              </w:r>
              <w:r w:rsidRPr="00C639F9">
                <w:rPr>
                  <w:rStyle w:val="a4"/>
                  <w:rFonts w:cs="Arial"/>
                  <w:szCs w:val="20"/>
                  <w:lang w:val="en-US"/>
                </w:rPr>
                <w:t>x</w:t>
              </w:r>
              <w:r w:rsidRPr="00093D55">
                <w:rPr>
                  <w:rStyle w:val="a4"/>
                  <w:rFonts w:cs="Arial"/>
                  <w:szCs w:val="20"/>
                </w:rPr>
                <w:t>4</w:t>
              </w:r>
              <w:r w:rsidRPr="00C639F9">
                <w:rPr>
                  <w:rStyle w:val="a4"/>
                  <w:rFonts w:cs="Arial"/>
                  <w:szCs w:val="20"/>
                  <w:lang w:val="en-US"/>
                </w:rPr>
                <w:t>markhot</w:t>
              </w:r>
              <w:r w:rsidRPr="00093D55">
                <w:rPr>
                  <w:rStyle w:val="a4"/>
                  <w:rFonts w:cs="Arial"/>
                  <w:szCs w:val="20"/>
                </w:rPr>
                <w:t>.</w:t>
              </w:r>
              <w:proofErr w:type="spellStart"/>
              <w:r w:rsidRPr="00C639F9">
                <w:rPr>
                  <w:rStyle w:val="a4"/>
                  <w:rFonts w:cs="Arial"/>
                  <w:szCs w:val="20"/>
                  <w:lang w:val="en-US"/>
                </w:rPr>
                <w:t>ru</w:t>
              </w:r>
              <w:proofErr w:type="spellEnd"/>
            </w:hyperlink>
            <w:r w:rsidR="006825A2" w:rsidRPr="006825A2">
              <w:rPr>
                <w:rFonts w:cs="Arial"/>
                <w:szCs w:val="20"/>
              </w:rPr>
              <w:t>)</w:t>
            </w:r>
          </w:p>
          <w:p w14:paraId="25B4D06A" w14:textId="5E1369FB" w:rsidR="004A40F1" w:rsidRPr="006825A2" w:rsidRDefault="00FC2CAC" w:rsidP="006825A2">
            <w:pPr>
              <w:snapToGrid w:val="0"/>
              <w:jc w:val="right"/>
              <w:rPr>
                <w:rFonts w:cs="Arial"/>
                <w:szCs w:val="20"/>
              </w:rPr>
            </w:pPr>
            <w:r>
              <w:rPr>
                <w:rFonts w:cs="Arial"/>
                <w:szCs w:val="20"/>
              </w:rPr>
              <w:t>«</w:t>
            </w:r>
            <w:r w:rsidR="004A40F1" w:rsidRPr="00727F19">
              <w:rPr>
                <w:rFonts w:cs="Arial"/>
                <w:szCs w:val="20"/>
              </w:rPr>
              <w:t>4</w:t>
            </w:r>
            <w:r w:rsidR="004A40F1">
              <w:rPr>
                <w:rFonts w:cs="Arial"/>
                <w:szCs w:val="20"/>
                <w:lang w:val="en-US"/>
              </w:rPr>
              <w:t>x</w:t>
            </w:r>
            <w:r w:rsidR="004A40F1" w:rsidRPr="00727F19">
              <w:rPr>
                <w:rFonts w:cs="Arial"/>
                <w:szCs w:val="20"/>
              </w:rPr>
              <w:t xml:space="preserve">4 </w:t>
            </w:r>
            <w:r w:rsidR="004A40F1">
              <w:rPr>
                <w:rFonts w:cs="Arial"/>
                <w:szCs w:val="20"/>
              </w:rPr>
              <w:t>Краснодар</w:t>
            </w:r>
            <w:r>
              <w:rPr>
                <w:rFonts w:cs="Arial"/>
                <w:szCs w:val="20"/>
              </w:rPr>
              <w:t>»</w:t>
            </w:r>
            <w:r w:rsidR="004A40F1">
              <w:rPr>
                <w:rFonts w:cs="Arial"/>
                <w:szCs w:val="20"/>
              </w:rPr>
              <w:t xml:space="preserve"> </w:t>
            </w:r>
            <w:r w:rsidR="004A40F1" w:rsidRPr="00727F19">
              <w:rPr>
                <w:rFonts w:cs="Arial"/>
                <w:szCs w:val="20"/>
              </w:rPr>
              <w:t>(</w:t>
            </w:r>
            <w:hyperlink r:id="rId10" w:history="1">
              <w:r w:rsidR="004A40F1" w:rsidRPr="005473D2">
                <w:rPr>
                  <w:rStyle w:val="a4"/>
                  <w:rFonts w:cs="Arial"/>
                  <w:szCs w:val="20"/>
                  <w:lang w:val="en-US"/>
                </w:rPr>
                <w:t>www</w:t>
              </w:r>
              <w:r w:rsidR="004A40F1" w:rsidRPr="005473D2">
                <w:rPr>
                  <w:rStyle w:val="a4"/>
                  <w:rFonts w:cs="Arial"/>
                  <w:szCs w:val="20"/>
                </w:rPr>
                <w:t>.4</w:t>
              </w:r>
              <w:r w:rsidR="004A40F1" w:rsidRPr="005473D2">
                <w:rPr>
                  <w:rStyle w:val="a4"/>
                  <w:rFonts w:cs="Arial"/>
                  <w:szCs w:val="20"/>
                  <w:lang w:val="en-US"/>
                </w:rPr>
                <w:t>x</w:t>
              </w:r>
              <w:r w:rsidR="004A40F1" w:rsidRPr="005473D2">
                <w:rPr>
                  <w:rStyle w:val="a4"/>
                  <w:rFonts w:cs="Arial"/>
                  <w:szCs w:val="20"/>
                </w:rPr>
                <w:t>4</w:t>
              </w:r>
              <w:proofErr w:type="spellStart"/>
              <w:r w:rsidR="004A40F1" w:rsidRPr="005473D2">
                <w:rPr>
                  <w:rStyle w:val="a4"/>
                  <w:rFonts w:cs="Arial"/>
                  <w:szCs w:val="20"/>
                  <w:lang w:val="en-US"/>
                </w:rPr>
                <w:t>krasnodar</w:t>
              </w:r>
              <w:proofErr w:type="spellEnd"/>
              <w:r w:rsidR="004A40F1" w:rsidRPr="005473D2">
                <w:rPr>
                  <w:rStyle w:val="a4"/>
                  <w:rFonts w:cs="Arial"/>
                  <w:szCs w:val="20"/>
                </w:rPr>
                <w:t>.</w:t>
              </w:r>
              <w:proofErr w:type="spellStart"/>
              <w:r w:rsidR="004A40F1" w:rsidRPr="005473D2">
                <w:rPr>
                  <w:rStyle w:val="a4"/>
                  <w:rFonts w:cs="Arial"/>
                  <w:szCs w:val="20"/>
                  <w:lang w:val="en-US"/>
                </w:rPr>
                <w:t>ru</w:t>
              </w:r>
              <w:proofErr w:type="spellEnd"/>
            </w:hyperlink>
            <w:r w:rsidR="004A40F1" w:rsidRPr="00727F19">
              <w:rPr>
                <w:rFonts w:cs="Arial"/>
                <w:szCs w:val="20"/>
              </w:rPr>
              <w:t>)</w:t>
            </w:r>
          </w:p>
        </w:tc>
      </w:tr>
    </w:tbl>
    <w:p w14:paraId="53A1E2CE" w14:textId="438C45AD" w:rsidR="007F693D" w:rsidRDefault="007F693D" w:rsidP="007F693D">
      <w:pPr>
        <w:pStyle w:val="2"/>
      </w:pPr>
      <w:bookmarkStart w:id="8" w:name="_Toc259700570"/>
      <w:r>
        <w:t>Информационное обеспечение</w:t>
      </w:r>
      <w:bookmarkEnd w:id="8"/>
    </w:p>
    <w:p w14:paraId="0486D454" w14:textId="477D4F52" w:rsidR="007F693D" w:rsidRPr="007F693D" w:rsidRDefault="00426588" w:rsidP="007F693D">
      <w:pPr>
        <w:pStyle w:val="Normal-numbered"/>
      </w:pPr>
      <w:r>
        <w:t>Ответы на вопросы, комментарии, разъяснения и т.п. по гонке предоставляются исключительно официальными лицами на информационных ресурсах трофи-рейда.</w:t>
      </w:r>
    </w:p>
    <w:p w14:paraId="1CF5480B" w14:textId="127BD30E" w:rsidR="007F693D" w:rsidRPr="007F693D" w:rsidRDefault="00474E62" w:rsidP="007F693D">
      <w:pPr>
        <w:pStyle w:val="1"/>
      </w:pPr>
      <w:bookmarkStart w:id="9" w:name="_Toc259700571"/>
      <w:r w:rsidRPr="00EF13FE">
        <w:t>Программа</w:t>
      </w:r>
      <w:bookmarkEnd w:id="9"/>
    </w:p>
    <w:p w14:paraId="51282AB4" w14:textId="77777777" w:rsidR="006825A2" w:rsidRDefault="00474E62" w:rsidP="00437254">
      <w:pPr>
        <w:pStyle w:val="Normal-numbered"/>
      </w:pPr>
      <w:r>
        <w:t>Соревнование проводится по заранее подготовленному маршруту включающему в себя Специальные Участки (СУ) – тяжёлые, разнообразные дороги, требующие использова</w:t>
      </w:r>
      <w:r w:rsidR="006825A2">
        <w:t xml:space="preserve">ния возможностей </w:t>
      </w:r>
      <w:proofErr w:type="spellStart"/>
      <w:r w:rsidR="006825A2">
        <w:t>полноприводных</w:t>
      </w:r>
      <w:proofErr w:type="spellEnd"/>
      <w:r>
        <w:t xml:space="preserve"> автомобилей, в том числе глубокая колея, броды, камни, крутые </w:t>
      </w:r>
      <w:r w:rsidR="004A40F1">
        <w:t>подъёмы</w:t>
      </w:r>
      <w:r>
        <w:t>.</w:t>
      </w:r>
    </w:p>
    <w:p w14:paraId="24E717B1" w14:textId="0369D62D" w:rsidR="00A55991" w:rsidRPr="00EB0F23" w:rsidRDefault="00474E62" w:rsidP="0043130E">
      <w:pPr>
        <w:pStyle w:val="Normal-numbered"/>
      </w:pPr>
      <w:r w:rsidRPr="007002C4">
        <w:t>Соревновательная программа трофи-рейда состо</w:t>
      </w:r>
      <w:r w:rsidR="00A55991" w:rsidRPr="007002C4">
        <w:t>ит</w:t>
      </w:r>
      <w:r w:rsidR="00EB0F23">
        <w:t xml:space="preserve"> </w:t>
      </w:r>
      <w:r w:rsidR="00A55991" w:rsidRPr="00EB0F23">
        <w:t>из двух линейных СУ, гонка по легенде;</w:t>
      </w:r>
    </w:p>
    <w:p w14:paraId="5666CDA4" w14:textId="222D96A2" w:rsidR="00515B33" w:rsidRDefault="00474E62" w:rsidP="00515B33">
      <w:pPr>
        <w:pStyle w:val="Normal-numbered"/>
      </w:pPr>
      <w:r>
        <w:t xml:space="preserve">Организатор вправе </w:t>
      </w:r>
      <w:r w:rsidR="007002C4">
        <w:t>вносить</w:t>
      </w:r>
      <w:r>
        <w:t xml:space="preserve"> изменения в программу  и расписание соревнования, о чём все Участники  будут з</w:t>
      </w:r>
      <w:r w:rsidR="007002C4">
        <w:t>аблаговременно проинформированы (до начала соревнования на официальных информационных ресурсах, во время соревнования на официальном табло).</w:t>
      </w:r>
      <w:r w:rsidR="00515B33" w:rsidRPr="00515B33">
        <w:t xml:space="preserve"> </w:t>
      </w:r>
    </w:p>
    <w:p w14:paraId="17F2B06D" w14:textId="5C82F1C0" w:rsidR="00515B33" w:rsidRPr="007002C4" w:rsidRDefault="00515B33" w:rsidP="00515B33">
      <w:pPr>
        <w:pStyle w:val="Normal-numbered"/>
      </w:pPr>
      <w:r w:rsidRPr="007002C4">
        <w:t xml:space="preserve">Базовый лагерь для проживания участников и проведения официальных мероприятий соревнования располагается </w:t>
      </w:r>
      <w:r w:rsidR="00580510">
        <w:t xml:space="preserve">в виде палаточного лагеря </w:t>
      </w:r>
      <w:r w:rsidRPr="007002C4">
        <w:t xml:space="preserve">на территории </w:t>
      </w:r>
      <w:r w:rsidR="007002C4">
        <w:t xml:space="preserve">Комсомольской поляны вблизи пос. </w:t>
      </w:r>
      <w:proofErr w:type="spellStart"/>
      <w:r w:rsidR="007002C4">
        <w:t>Ахонка</w:t>
      </w:r>
      <w:proofErr w:type="spellEnd"/>
      <w:r w:rsidR="007002C4">
        <w:t xml:space="preserve"> (</w:t>
      </w:r>
      <w:r w:rsidR="00580510">
        <w:rPr>
          <w:lang w:val="en-US"/>
        </w:rPr>
        <w:t>N 44 43,744 E037 56,24 WGS84</w:t>
      </w:r>
      <w:r w:rsidR="007002C4">
        <w:t>)</w:t>
      </w:r>
      <w:r w:rsidRPr="007002C4">
        <w:t>.</w:t>
      </w:r>
    </w:p>
    <w:p w14:paraId="50849A05" w14:textId="63408607" w:rsidR="00474E62" w:rsidRDefault="00515B33" w:rsidP="007B099D">
      <w:pPr>
        <w:pStyle w:val="Normal-numbered"/>
      </w:pPr>
      <w:r>
        <w:t>Официальное время соревнования  – GMT+04:00, Москва (может быть проконтролировано по GPS-приёмнику). Официаль</w:t>
      </w:r>
      <w:r w:rsidR="00770FB7">
        <w:t>ный язык соревнования – русский</w:t>
      </w:r>
      <w:r w:rsidRPr="00474E62">
        <w:t>.</w:t>
      </w:r>
    </w:p>
    <w:p w14:paraId="0A159EEA" w14:textId="58A11D03" w:rsidR="00474E62" w:rsidRDefault="00474E62" w:rsidP="00437254">
      <w:pPr>
        <w:pStyle w:val="1"/>
      </w:pPr>
      <w:bookmarkStart w:id="10" w:name="_Toc259700572"/>
      <w:r>
        <w:t>Рас</w:t>
      </w:r>
      <w:r w:rsidR="00515B33">
        <w:t>писание</w:t>
      </w:r>
      <w:bookmarkEnd w:id="10"/>
    </w:p>
    <w:p w14:paraId="7A7E3C77" w14:textId="79E54CF8" w:rsidR="00474E62" w:rsidRDefault="00EC0794">
      <w:pPr>
        <w:jc w:val="both"/>
        <w:rPr>
          <w:rFonts w:cs="Arial"/>
          <w:szCs w:val="20"/>
        </w:rPr>
      </w:pPr>
      <w:r>
        <w:rPr>
          <w:rFonts w:cs="Arial"/>
          <w:szCs w:val="20"/>
        </w:rPr>
        <w:t>2</w:t>
      </w:r>
      <w:r w:rsidR="004F1ACC">
        <w:rPr>
          <w:rFonts w:cs="Arial"/>
          <w:szCs w:val="20"/>
        </w:rPr>
        <w:t>9</w:t>
      </w:r>
      <w:r w:rsidR="007002C4">
        <w:rPr>
          <w:rFonts w:cs="Arial"/>
          <w:szCs w:val="20"/>
        </w:rPr>
        <w:t>.03</w:t>
      </w:r>
      <w:r w:rsidR="006825A2">
        <w:rPr>
          <w:rFonts w:cs="Arial"/>
          <w:szCs w:val="20"/>
        </w:rPr>
        <w:t>.201</w:t>
      </w:r>
      <w:r w:rsidR="00F1753B">
        <w:rPr>
          <w:rFonts w:cs="Arial"/>
          <w:szCs w:val="20"/>
        </w:rPr>
        <w:t>4</w:t>
      </w:r>
      <w:r w:rsidR="00515B33">
        <w:rPr>
          <w:rFonts w:cs="Arial"/>
          <w:szCs w:val="20"/>
        </w:rPr>
        <w:t xml:space="preserve"> </w:t>
      </w:r>
      <w:r w:rsidR="006825A2">
        <w:rPr>
          <w:rFonts w:cs="Arial"/>
          <w:szCs w:val="20"/>
        </w:rPr>
        <w:t xml:space="preserve">г. </w:t>
      </w:r>
      <w:r w:rsidR="00515B33">
        <w:rPr>
          <w:rFonts w:cs="Arial"/>
          <w:szCs w:val="20"/>
        </w:rPr>
        <w:t>Н</w:t>
      </w:r>
      <w:r w:rsidR="00D0390A">
        <w:rPr>
          <w:rFonts w:cs="Arial"/>
          <w:szCs w:val="20"/>
        </w:rPr>
        <w:t xml:space="preserve">ачало </w:t>
      </w:r>
      <w:r w:rsidR="00515B33">
        <w:rPr>
          <w:rFonts w:cs="Arial"/>
          <w:szCs w:val="20"/>
        </w:rPr>
        <w:t>приёма</w:t>
      </w:r>
      <w:r w:rsidR="00FE748A">
        <w:rPr>
          <w:rFonts w:cs="Arial"/>
          <w:szCs w:val="20"/>
        </w:rPr>
        <w:t xml:space="preserve"> заявок</w:t>
      </w:r>
      <w:r w:rsidR="00474E62">
        <w:rPr>
          <w:rFonts w:cs="Arial"/>
          <w:szCs w:val="20"/>
        </w:rPr>
        <w:t>;</w:t>
      </w:r>
    </w:p>
    <w:p w14:paraId="57E289AE" w14:textId="7DFA128E" w:rsidR="00474E62" w:rsidRDefault="00F1753B">
      <w:pPr>
        <w:jc w:val="both"/>
        <w:rPr>
          <w:rFonts w:cs="Arial"/>
          <w:szCs w:val="20"/>
        </w:rPr>
      </w:pPr>
      <w:r>
        <w:rPr>
          <w:rFonts w:cs="Arial"/>
          <w:szCs w:val="20"/>
        </w:rPr>
        <w:t>23</w:t>
      </w:r>
      <w:r w:rsidR="007002C4">
        <w:rPr>
          <w:rFonts w:cs="Arial"/>
          <w:szCs w:val="20"/>
        </w:rPr>
        <w:t>.05</w:t>
      </w:r>
      <w:r w:rsidR="008C4878">
        <w:rPr>
          <w:rFonts w:cs="Arial"/>
          <w:szCs w:val="20"/>
        </w:rPr>
        <w:t>.201</w:t>
      </w:r>
      <w:r>
        <w:rPr>
          <w:rFonts w:cs="Arial"/>
          <w:szCs w:val="20"/>
        </w:rPr>
        <w:t>4</w:t>
      </w:r>
      <w:r w:rsidR="008C4878">
        <w:rPr>
          <w:rFonts w:cs="Arial"/>
          <w:szCs w:val="20"/>
        </w:rPr>
        <w:t xml:space="preserve"> г. 20</w:t>
      </w:r>
      <w:r w:rsidR="00515B33">
        <w:rPr>
          <w:rFonts w:cs="Arial"/>
          <w:szCs w:val="20"/>
        </w:rPr>
        <w:t>:00 - О</w:t>
      </w:r>
      <w:r w:rsidR="00474E62">
        <w:rPr>
          <w:rFonts w:cs="Arial"/>
          <w:szCs w:val="20"/>
        </w:rPr>
        <w:t xml:space="preserve">кончание </w:t>
      </w:r>
      <w:r w:rsidR="00515B33">
        <w:rPr>
          <w:rFonts w:cs="Arial"/>
          <w:szCs w:val="20"/>
        </w:rPr>
        <w:t>приёма</w:t>
      </w:r>
      <w:r w:rsidR="00474E62">
        <w:rPr>
          <w:rFonts w:cs="Arial"/>
          <w:szCs w:val="20"/>
        </w:rPr>
        <w:t xml:space="preserve"> заявок и оплаты заявочных взносов для всех категорий;</w:t>
      </w:r>
    </w:p>
    <w:p w14:paraId="7F7BB3C2" w14:textId="2CC41156" w:rsidR="00F1753B" w:rsidRPr="00F1753B" w:rsidRDefault="00F1753B">
      <w:pPr>
        <w:jc w:val="both"/>
      </w:pPr>
      <w:r>
        <w:t>23.05.2014 г. 06:00 – Окончание экстренного приёма заявок и оплаты заявочных взносов для всех категорий;</w:t>
      </w:r>
    </w:p>
    <w:p w14:paraId="28C8BA25" w14:textId="619A58F0" w:rsidR="00A55991" w:rsidRDefault="00F1753B" w:rsidP="00A55991">
      <w:pPr>
        <w:pStyle w:val="2"/>
      </w:pPr>
      <w:bookmarkStart w:id="11" w:name="_Toc259700573"/>
      <w:r>
        <w:t>пятница</w:t>
      </w:r>
      <w:r w:rsidR="007002C4">
        <w:t xml:space="preserve"> </w:t>
      </w:r>
      <w:r>
        <w:t>23</w:t>
      </w:r>
      <w:r w:rsidR="007002C4">
        <w:t>.05</w:t>
      </w:r>
      <w:r w:rsidR="00A55991">
        <w:t>.201</w:t>
      </w:r>
      <w:r>
        <w:t>4</w:t>
      </w:r>
      <w:bookmarkEnd w:id="11"/>
    </w:p>
    <w:p w14:paraId="3799E06E" w14:textId="49B37895" w:rsidR="00474E62" w:rsidRDefault="007002C4">
      <w:pPr>
        <w:jc w:val="both"/>
        <w:rPr>
          <w:rFonts w:cs="Arial"/>
          <w:szCs w:val="20"/>
        </w:rPr>
      </w:pPr>
      <w:r>
        <w:rPr>
          <w:rFonts w:cs="Arial"/>
          <w:szCs w:val="20"/>
        </w:rPr>
        <w:t>12</w:t>
      </w:r>
      <w:r w:rsidR="00A55991">
        <w:rPr>
          <w:rFonts w:cs="Arial"/>
          <w:szCs w:val="20"/>
        </w:rPr>
        <w:t>:00 –</w:t>
      </w:r>
      <w:r>
        <w:rPr>
          <w:rFonts w:cs="Arial"/>
          <w:szCs w:val="20"/>
        </w:rPr>
        <w:t xml:space="preserve"> 20</w:t>
      </w:r>
      <w:r w:rsidR="00474E62">
        <w:rPr>
          <w:rFonts w:cs="Arial"/>
          <w:szCs w:val="20"/>
        </w:rPr>
        <w:t xml:space="preserve">:00 </w:t>
      </w:r>
      <w:r w:rsidR="00A55991">
        <w:rPr>
          <w:rFonts w:cs="Arial"/>
          <w:szCs w:val="20"/>
        </w:rPr>
        <w:t>–</w:t>
      </w:r>
      <w:r w:rsidR="00515B33">
        <w:rPr>
          <w:rFonts w:cs="Arial"/>
          <w:szCs w:val="20"/>
        </w:rPr>
        <w:t xml:space="preserve"> Р</w:t>
      </w:r>
      <w:r w:rsidR="00093D55">
        <w:rPr>
          <w:rFonts w:cs="Arial"/>
          <w:szCs w:val="20"/>
        </w:rPr>
        <w:t>егистрация экипажей</w:t>
      </w:r>
      <w:r w:rsidR="00A55991">
        <w:rPr>
          <w:rFonts w:cs="Arial"/>
          <w:szCs w:val="20"/>
        </w:rPr>
        <w:t>, А</w:t>
      </w:r>
      <w:r w:rsidR="00474E62">
        <w:rPr>
          <w:rFonts w:cs="Arial"/>
          <w:szCs w:val="20"/>
        </w:rPr>
        <w:t>дминистративные проверки</w:t>
      </w:r>
      <w:r w:rsidR="00A55991">
        <w:rPr>
          <w:rFonts w:cs="Arial"/>
          <w:szCs w:val="20"/>
        </w:rPr>
        <w:t xml:space="preserve"> (АП) и Техническая инспекция (ТИ)</w:t>
      </w:r>
      <w:r w:rsidR="00474E62">
        <w:rPr>
          <w:rFonts w:cs="Arial"/>
          <w:szCs w:val="20"/>
        </w:rPr>
        <w:t>;</w:t>
      </w:r>
    </w:p>
    <w:p w14:paraId="25439E46" w14:textId="09DCBAA5" w:rsidR="00474E62" w:rsidRDefault="007002C4">
      <w:pPr>
        <w:jc w:val="both"/>
        <w:rPr>
          <w:rFonts w:cs="Arial"/>
          <w:szCs w:val="20"/>
        </w:rPr>
      </w:pPr>
      <w:r>
        <w:rPr>
          <w:rFonts w:cs="Arial"/>
          <w:szCs w:val="20"/>
        </w:rPr>
        <w:t>21</w:t>
      </w:r>
      <w:r w:rsidR="00474E62">
        <w:rPr>
          <w:rFonts w:cs="Arial"/>
          <w:szCs w:val="20"/>
        </w:rPr>
        <w:t xml:space="preserve">:00 </w:t>
      </w:r>
      <w:r w:rsidR="00A55991">
        <w:rPr>
          <w:rFonts w:cs="Arial"/>
          <w:szCs w:val="20"/>
        </w:rPr>
        <w:t>–</w:t>
      </w:r>
      <w:r w:rsidR="00515B33">
        <w:rPr>
          <w:rFonts w:cs="Arial"/>
          <w:szCs w:val="20"/>
        </w:rPr>
        <w:t xml:space="preserve"> </w:t>
      </w:r>
      <w:r w:rsidR="00A55991">
        <w:rPr>
          <w:rFonts w:cs="Arial"/>
          <w:szCs w:val="20"/>
        </w:rPr>
        <w:t xml:space="preserve">Публикация списка допущенных участников, </w:t>
      </w:r>
      <w:r w:rsidR="00474E62">
        <w:rPr>
          <w:rFonts w:cs="Arial"/>
          <w:szCs w:val="20"/>
        </w:rPr>
        <w:t>официальное открытие соревнования, брифинг;</w:t>
      </w:r>
    </w:p>
    <w:p w14:paraId="2E1BB3C1" w14:textId="7DD86731" w:rsidR="00A55991" w:rsidRDefault="00F1753B" w:rsidP="00A55991">
      <w:pPr>
        <w:pStyle w:val="2"/>
      </w:pPr>
      <w:bookmarkStart w:id="12" w:name="_Toc259700574"/>
      <w:r>
        <w:t>суббота</w:t>
      </w:r>
      <w:r w:rsidR="007002C4">
        <w:t xml:space="preserve"> </w:t>
      </w:r>
      <w:r>
        <w:t>24</w:t>
      </w:r>
      <w:r w:rsidR="007002C4">
        <w:t>.05</w:t>
      </w:r>
      <w:r w:rsidR="00A55991">
        <w:t>.201</w:t>
      </w:r>
      <w:r>
        <w:t>4</w:t>
      </w:r>
      <w:bookmarkEnd w:id="12"/>
    </w:p>
    <w:p w14:paraId="0A656C6C" w14:textId="234BFD15" w:rsidR="00FC2CAC" w:rsidRDefault="00FC2CAC" w:rsidP="00FC2CAC">
      <w:r>
        <w:t>08:00 – Старт СУ1 категории ТР3;</w:t>
      </w:r>
    </w:p>
    <w:p w14:paraId="5974554F" w14:textId="0E4A3EF6" w:rsidR="008B071C" w:rsidRPr="00FC2CAC" w:rsidRDefault="008B071C" w:rsidP="00FC2CAC">
      <w:r>
        <w:t>09:00 – Старт СУ1 категорий ТР1;</w:t>
      </w:r>
    </w:p>
    <w:p w14:paraId="77CBC229" w14:textId="515E2933" w:rsidR="00474E62" w:rsidRDefault="00FC2CAC">
      <w:pPr>
        <w:jc w:val="both"/>
        <w:rPr>
          <w:rFonts w:cs="Arial"/>
          <w:szCs w:val="20"/>
        </w:rPr>
      </w:pPr>
      <w:r>
        <w:rPr>
          <w:rFonts w:cs="Arial"/>
          <w:szCs w:val="20"/>
        </w:rPr>
        <w:t>10</w:t>
      </w:r>
      <w:r w:rsidR="00474E62">
        <w:rPr>
          <w:rFonts w:cs="Arial"/>
          <w:szCs w:val="20"/>
        </w:rPr>
        <w:t xml:space="preserve">:00 – </w:t>
      </w:r>
      <w:r w:rsidR="00A55991">
        <w:rPr>
          <w:rFonts w:cs="Arial"/>
          <w:szCs w:val="20"/>
        </w:rPr>
        <w:t xml:space="preserve">Старт СУ1 </w:t>
      </w:r>
      <w:r>
        <w:rPr>
          <w:rFonts w:cs="Arial"/>
          <w:szCs w:val="20"/>
        </w:rPr>
        <w:t>катег</w:t>
      </w:r>
      <w:r w:rsidR="008B071C">
        <w:rPr>
          <w:rFonts w:cs="Arial"/>
          <w:szCs w:val="20"/>
        </w:rPr>
        <w:t>орий</w:t>
      </w:r>
      <w:r>
        <w:rPr>
          <w:rFonts w:cs="Arial"/>
          <w:szCs w:val="20"/>
        </w:rPr>
        <w:t xml:space="preserve"> ТР2</w:t>
      </w:r>
      <w:r w:rsidR="00A55991">
        <w:rPr>
          <w:rFonts w:cs="Arial"/>
          <w:szCs w:val="20"/>
        </w:rPr>
        <w:t>;</w:t>
      </w:r>
    </w:p>
    <w:p w14:paraId="29355C5B" w14:textId="57D6269D" w:rsidR="008B071C" w:rsidRDefault="008B071C">
      <w:pPr>
        <w:jc w:val="both"/>
        <w:rPr>
          <w:rFonts w:cs="Arial"/>
          <w:szCs w:val="20"/>
        </w:rPr>
      </w:pPr>
      <w:r>
        <w:rPr>
          <w:rFonts w:cs="Arial"/>
          <w:szCs w:val="20"/>
        </w:rPr>
        <w:t xml:space="preserve">18:00 – </w:t>
      </w:r>
      <w:r w:rsidR="00AA33DA">
        <w:rPr>
          <w:rFonts w:cs="Arial"/>
          <w:szCs w:val="20"/>
        </w:rPr>
        <w:t>Финиш</w:t>
      </w:r>
      <w:r w:rsidR="007B099D">
        <w:rPr>
          <w:rFonts w:cs="Arial"/>
          <w:szCs w:val="20"/>
        </w:rPr>
        <w:t xml:space="preserve"> СУ1 категории </w:t>
      </w:r>
      <w:r>
        <w:rPr>
          <w:rFonts w:cs="Arial"/>
          <w:szCs w:val="20"/>
        </w:rPr>
        <w:t>ТР1</w:t>
      </w:r>
      <w:r w:rsidR="007B099D">
        <w:rPr>
          <w:rFonts w:cs="Arial"/>
          <w:szCs w:val="20"/>
        </w:rPr>
        <w:t>;</w:t>
      </w:r>
      <w:r>
        <w:rPr>
          <w:rFonts w:cs="Arial"/>
          <w:szCs w:val="20"/>
        </w:rPr>
        <w:t xml:space="preserve"> </w:t>
      </w:r>
    </w:p>
    <w:p w14:paraId="5EE490EF" w14:textId="0AED2F80" w:rsidR="00A55991" w:rsidRDefault="00515B33">
      <w:pPr>
        <w:jc w:val="both"/>
        <w:rPr>
          <w:rFonts w:cs="Arial"/>
          <w:szCs w:val="20"/>
        </w:rPr>
      </w:pPr>
      <w:r>
        <w:rPr>
          <w:rFonts w:cs="Arial"/>
          <w:szCs w:val="20"/>
        </w:rPr>
        <w:t>20:00 – О</w:t>
      </w:r>
      <w:r w:rsidR="00A55991">
        <w:rPr>
          <w:rFonts w:cs="Arial"/>
          <w:szCs w:val="20"/>
        </w:rPr>
        <w:t>риентировочно, финиш СУ1 категорий</w:t>
      </w:r>
      <w:r w:rsidR="00EB0F23">
        <w:rPr>
          <w:rFonts w:cs="Arial"/>
          <w:szCs w:val="20"/>
        </w:rPr>
        <w:t xml:space="preserve"> ТР2</w:t>
      </w:r>
      <w:r w:rsidR="00A55991">
        <w:rPr>
          <w:rFonts w:cs="Arial"/>
          <w:szCs w:val="20"/>
        </w:rPr>
        <w:t>;</w:t>
      </w:r>
    </w:p>
    <w:p w14:paraId="7624EB51" w14:textId="53C0DEEF" w:rsidR="008B071C" w:rsidRDefault="008B071C">
      <w:pPr>
        <w:jc w:val="both"/>
        <w:rPr>
          <w:rFonts w:cs="Arial"/>
          <w:szCs w:val="20"/>
        </w:rPr>
      </w:pPr>
      <w:r>
        <w:rPr>
          <w:rFonts w:cs="Arial"/>
          <w:szCs w:val="20"/>
        </w:rPr>
        <w:t>22:00 – Ориентировочно финиш СУ1 категории ТР3;</w:t>
      </w:r>
    </w:p>
    <w:p w14:paraId="01990C5A" w14:textId="6822703E" w:rsidR="00A55991" w:rsidRDefault="00F1753B" w:rsidP="00A55991">
      <w:pPr>
        <w:pStyle w:val="2"/>
      </w:pPr>
      <w:bookmarkStart w:id="13" w:name="_Toc259700575"/>
      <w:r>
        <w:t>воскресенье</w:t>
      </w:r>
      <w:r w:rsidR="007002C4">
        <w:t xml:space="preserve"> </w:t>
      </w:r>
      <w:r>
        <w:t>25</w:t>
      </w:r>
      <w:r w:rsidR="007002C4">
        <w:t>.05</w:t>
      </w:r>
      <w:r w:rsidR="00A55991">
        <w:t>.201</w:t>
      </w:r>
      <w:r>
        <w:t>4</w:t>
      </w:r>
      <w:bookmarkEnd w:id="13"/>
    </w:p>
    <w:p w14:paraId="6FE7AEA2" w14:textId="0B588503" w:rsidR="008B071C" w:rsidRPr="008B071C" w:rsidRDefault="008B071C" w:rsidP="008B071C">
      <w:r>
        <w:t xml:space="preserve">01:00 – </w:t>
      </w:r>
      <w:r w:rsidR="007B099D">
        <w:t xml:space="preserve">Ориентировочно старт СУ2 категории </w:t>
      </w:r>
      <w:r>
        <w:t>ТР3</w:t>
      </w:r>
      <w:r w:rsidR="007B099D">
        <w:t xml:space="preserve"> (индивидуально через три часа после финиша СУ1);</w:t>
      </w:r>
    </w:p>
    <w:p w14:paraId="677B7EE8" w14:textId="713AD013" w:rsidR="00A55991" w:rsidRDefault="00324C97" w:rsidP="006E3469">
      <w:pPr>
        <w:jc w:val="both"/>
        <w:rPr>
          <w:rFonts w:cs="Arial"/>
          <w:szCs w:val="20"/>
        </w:rPr>
      </w:pPr>
      <w:r>
        <w:rPr>
          <w:rFonts w:cs="Arial"/>
          <w:szCs w:val="20"/>
        </w:rPr>
        <w:t>0</w:t>
      </w:r>
      <w:r w:rsidR="00A55991" w:rsidRPr="006E3469">
        <w:rPr>
          <w:rFonts w:cs="Arial"/>
          <w:szCs w:val="20"/>
        </w:rPr>
        <w:t xml:space="preserve">8:00 </w:t>
      </w:r>
      <w:r w:rsidR="006E3469" w:rsidRPr="006E3469">
        <w:rPr>
          <w:rFonts w:cs="Arial"/>
          <w:szCs w:val="20"/>
        </w:rPr>
        <w:t>–</w:t>
      </w:r>
      <w:r w:rsidR="00515B33">
        <w:rPr>
          <w:rFonts w:cs="Arial"/>
          <w:szCs w:val="20"/>
        </w:rPr>
        <w:t xml:space="preserve"> С</w:t>
      </w:r>
      <w:r w:rsidR="00A55991" w:rsidRPr="006E3469">
        <w:rPr>
          <w:rFonts w:cs="Arial"/>
          <w:szCs w:val="20"/>
        </w:rPr>
        <w:t>тарт</w:t>
      </w:r>
      <w:r w:rsidR="006E3469" w:rsidRPr="006E3469">
        <w:rPr>
          <w:rFonts w:cs="Arial"/>
          <w:szCs w:val="20"/>
        </w:rPr>
        <w:t xml:space="preserve"> СУ2 </w:t>
      </w:r>
      <w:r w:rsidR="007B099D">
        <w:rPr>
          <w:rFonts w:cs="Arial"/>
          <w:szCs w:val="20"/>
        </w:rPr>
        <w:t xml:space="preserve">категории </w:t>
      </w:r>
      <w:r w:rsidR="008B071C">
        <w:rPr>
          <w:rFonts w:cs="Arial"/>
          <w:szCs w:val="20"/>
        </w:rPr>
        <w:t>ТР2</w:t>
      </w:r>
      <w:r w:rsidR="006E3469" w:rsidRPr="006E3469">
        <w:rPr>
          <w:rFonts w:cs="Arial"/>
          <w:szCs w:val="20"/>
        </w:rPr>
        <w:t>;</w:t>
      </w:r>
    </w:p>
    <w:p w14:paraId="712F6CCF" w14:textId="4843FA85" w:rsidR="008B071C" w:rsidRDefault="008B071C" w:rsidP="006E3469">
      <w:pPr>
        <w:jc w:val="both"/>
        <w:rPr>
          <w:rFonts w:cs="Arial"/>
          <w:szCs w:val="20"/>
        </w:rPr>
      </w:pPr>
      <w:r>
        <w:rPr>
          <w:rFonts w:cs="Arial"/>
          <w:szCs w:val="20"/>
        </w:rPr>
        <w:t xml:space="preserve">09:00 – </w:t>
      </w:r>
      <w:r w:rsidR="007B099D">
        <w:rPr>
          <w:rFonts w:cs="Arial"/>
          <w:szCs w:val="20"/>
        </w:rPr>
        <w:t xml:space="preserve">Старт СУ2 категорий </w:t>
      </w:r>
      <w:r>
        <w:rPr>
          <w:rFonts w:cs="Arial"/>
          <w:szCs w:val="20"/>
        </w:rPr>
        <w:t>ТР1;</w:t>
      </w:r>
    </w:p>
    <w:p w14:paraId="07C07C8D" w14:textId="0DB16AD2" w:rsidR="00474E62" w:rsidRDefault="00474E62">
      <w:pPr>
        <w:jc w:val="both"/>
        <w:rPr>
          <w:rFonts w:cs="Arial"/>
          <w:szCs w:val="20"/>
        </w:rPr>
      </w:pPr>
      <w:r>
        <w:rPr>
          <w:rFonts w:cs="Arial"/>
          <w:szCs w:val="20"/>
        </w:rPr>
        <w:t>1</w:t>
      </w:r>
      <w:r w:rsidR="00FA603F">
        <w:rPr>
          <w:rFonts w:cs="Arial"/>
          <w:szCs w:val="20"/>
        </w:rPr>
        <w:t>6</w:t>
      </w:r>
      <w:r>
        <w:rPr>
          <w:rFonts w:cs="Arial"/>
          <w:szCs w:val="20"/>
        </w:rPr>
        <w:t xml:space="preserve">:00 – </w:t>
      </w:r>
      <w:r w:rsidR="00515B33">
        <w:rPr>
          <w:rFonts w:cs="Arial"/>
          <w:szCs w:val="20"/>
        </w:rPr>
        <w:t>О</w:t>
      </w:r>
      <w:r w:rsidR="006E3469">
        <w:rPr>
          <w:rFonts w:cs="Arial"/>
          <w:szCs w:val="20"/>
        </w:rPr>
        <w:t>риентировочно, финиш СУ2 всех категорий</w:t>
      </w:r>
      <w:r>
        <w:rPr>
          <w:rFonts w:cs="Arial"/>
          <w:szCs w:val="20"/>
        </w:rPr>
        <w:t>;</w:t>
      </w:r>
    </w:p>
    <w:p w14:paraId="7E76EC3C" w14:textId="47ED1312" w:rsidR="00474E62" w:rsidRDefault="00535ED8">
      <w:pPr>
        <w:jc w:val="both"/>
        <w:rPr>
          <w:rFonts w:cs="Arial"/>
          <w:szCs w:val="20"/>
        </w:rPr>
      </w:pPr>
      <w:r>
        <w:rPr>
          <w:rFonts w:cs="Arial"/>
          <w:szCs w:val="20"/>
        </w:rPr>
        <w:t>1</w:t>
      </w:r>
      <w:r w:rsidR="00EB0F23">
        <w:rPr>
          <w:rFonts w:cs="Arial"/>
          <w:szCs w:val="20"/>
        </w:rPr>
        <w:t>7</w:t>
      </w:r>
      <w:r w:rsidR="00515B33">
        <w:rPr>
          <w:rFonts w:cs="Arial"/>
          <w:szCs w:val="20"/>
        </w:rPr>
        <w:t>:00 – П</w:t>
      </w:r>
      <w:r w:rsidR="00474E62">
        <w:rPr>
          <w:rFonts w:cs="Arial"/>
          <w:szCs w:val="20"/>
        </w:rPr>
        <w:t xml:space="preserve">убликация </w:t>
      </w:r>
      <w:r w:rsidR="007B59D7">
        <w:rPr>
          <w:rFonts w:cs="Arial"/>
          <w:szCs w:val="20"/>
        </w:rPr>
        <w:t xml:space="preserve">официальных </w:t>
      </w:r>
      <w:r w:rsidR="00474E62">
        <w:rPr>
          <w:rFonts w:cs="Arial"/>
          <w:szCs w:val="20"/>
        </w:rPr>
        <w:t>результатов;</w:t>
      </w:r>
    </w:p>
    <w:p w14:paraId="3351B0C9" w14:textId="6E2105F9" w:rsidR="00474E62" w:rsidRDefault="00515B33">
      <w:pPr>
        <w:jc w:val="both"/>
        <w:rPr>
          <w:rFonts w:cs="Arial"/>
          <w:szCs w:val="20"/>
        </w:rPr>
      </w:pPr>
      <w:r>
        <w:rPr>
          <w:rFonts w:cs="Arial"/>
          <w:szCs w:val="20"/>
        </w:rPr>
        <w:t>1</w:t>
      </w:r>
      <w:r w:rsidR="00EB0F23">
        <w:rPr>
          <w:rFonts w:cs="Arial"/>
          <w:szCs w:val="20"/>
        </w:rPr>
        <w:t>7</w:t>
      </w:r>
      <w:r>
        <w:rPr>
          <w:rFonts w:cs="Arial"/>
          <w:szCs w:val="20"/>
        </w:rPr>
        <w:t>:</w:t>
      </w:r>
      <w:r w:rsidR="00FA603F">
        <w:rPr>
          <w:rFonts w:cs="Arial"/>
          <w:szCs w:val="20"/>
        </w:rPr>
        <w:t>3</w:t>
      </w:r>
      <w:r>
        <w:rPr>
          <w:rFonts w:cs="Arial"/>
          <w:szCs w:val="20"/>
        </w:rPr>
        <w:t>0 – Н</w:t>
      </w:r>
      <w:r w:rsidR="00474E62">
        <w:rPr>
          <w:rFonts w:cs="Arial"/>
          <w:szCs w:val="20"/>
        </w:rPr>
        <w:t>аграждение победителей, закрытие соревнований.</w:t>
      </w:r>
    </w:p>
    <w:p w14:paraId="077B0184" w14:textId="77777777" w:rsidR="00474E62" w:rsidRDefault="00535ED8" w:rsidP="003F4BBF">
      <w:pPr>
        <w:pStyle w:val="1"/>
      </w:pPr>
      <w:bookmarkStart w:id="14" w:name="_Toc259700576"/>
      <w:r>
        <w:t>Зачё</w:t>
      </w:r>
      <w:r w:rsidR="00474E62">
        <w:t>тные категории</w:t>
      </w:r>
      <w:bookmarkEnd w:id="14"/>
    </w:p>
    <w:p w14:paraId="14F5DF53" w14:textId="70E33B70" w:rsidR="00474E62" w:rsidRDefault="00093D55" w:rsidP="00515B33">
      <w:pPr>
        <w:pStyle w:val="Normal-numbered"/>
      </w:pPr>
      <w:r>
        <w:t>Каждый Заявитель</w:t>
      </w:r>
      <w:r w:rsidR="00474E62">
        <w:t xml:space="preserve"> может подать заявку на участие в одной из ниже перечисленных категорий:</w:t>
      </w:r>
    </w:p>
    <w:p w14:paraId="0D04BF2F" w14:textId="45C31709" w:rsidR="00474E62" w:rsidRPr="00515B33" w:rsidRDefault="004A40F1" w:rsidP="004C1E20">
      <w:pPr>
        <w:pStyle w:val="af4"/>
        <w:numPr>
          <w:ilvl w:val="0"/>
          <w:numId w:val="10"/>
        </w:numPr>
        <w:tabs>
          <w:tab w:val="left" w:pos="993"/>
        </w:tabs>
        <w:rPr>
          <w:rFonts w:cs="Arial"/>
          <w:i/>
          <w:szCs w:val="20"/>
        </w:rPr>
      </w:pPr>
      <w:r w:rsidRPr="00515B33">
        <w:rPr>
          <w:rFonts w:cs="Arial"/>
          <w:szCs w:val="20"/>
        </w:rPr>
        <w:lastRenderedPageBreak/>
        <w:t>Категория ТР</w:t>
      </w:r>
      <w:r w:rsidR="00474E62" w:rsidRPr="00515B33">
        <w:rPr>
          <w:rFonts w:cs="Arial"/>
          <w:szCs w:val="20"/>
        </w:rPr>
        <w:t>1</w:t>
      </w:r>
      <w:r w:rsidR="004C1E20">
        <w:rPr>
          <w:rFonts w:cs="Arial"/>
          <w:szCs w:val="20"/>
        </w:rPr>
        <w:t xml:space="preserve"> </w:t>
      </w:r>
      <w:r w:rsidR="004C1E20" w:rsidRPr="004C1E20">
        <w:t>(</w:t>
      </w:r>
      <w:r w:rsidR="004C1E20">
        <w:t xml:space="preserve">ВРВС </w:t>
      </w:r>
      <w:r w:rsidR="004C1E20" w:rsidRPr="004C1E20">
        <w:t>1660811811Л)</w:t>
      </w:r>
    </w:p>
    <w:p w14:paraId="0A273868" w14:textId="3CB4DAD5" w:rsidR="00474E62" w:rsidRPr="00515B33" w:rsidRDefault="004A40F1" w:rsidP="004C1E20">
      <w:pPr>
        <w:pStyle w:val="af4"/>
        <w:numPr>
          <w:ilvl w:val="0"/>
          <w:numId w:val="10"/>
        </w:numPr>
        <w:tabs>
          <w:tab w:val="left" w:pos="993"/>
        </w:tabs>
        <w:rPr>
          <w:rFonts w:cs="Arial"/>
          <w:i/>
          <w:szCs w:val="20"/>
        </w:rPr>
      </w:pPr>
      <w:r w:rsidRPr="00515B33">
        <w:rPr>
          <w:rFonts w:cs="Arial"/>
          <w:szCs w:val="20"/>
        </w:rPr>
        <w:t>Категория ТР</w:t>
      </w:r>
      <w:r w:rsidR="00474E62" w:rsidRPr="00515B33">
        <w:rPr>
          <w:rFonts w:cs="Arial"/>
          <w:szCs w:val="20"/>
        </w:rPr>
        <w:t>2</w:t>
      </w:r>
      <w:r w:rsidR="004C1E20">
        <w:rPr>
          <w:rFonts w:cs="Arial"/>
          <w:szCs w:val="20"/>
        </w:rPr>
        <w:t xml:space="preserve"> </w:t>
      </w:r>
      <w:r w:rsidR="004C1E20" w:rsidRPr="004C1E20">
        <w:t>(</w:t>
      </w:r>
      <w:r w:rsidR="004C1E20">
        <w:t>ВРВС 166082</w:t>
      </w:r>
      <w:r w:rsidR="004C1E20" w:rsidRPr="004C1E20">
        <w:t>1811Л)</w:t>
      </w:r>
    </w:p>
    <w:p w14:paraId="1DABA874" w14:textId="719C92A3" w:rsidR="00474E62" w:rsidRPr="004F3FD3" w:rsidRDefault="00474E62" w:rsidP="004C1E20">
      <w:pPr>
        <w:pStyle w:val="af4"/>
        <w:numPr>
          <w:ilvl w:val="0"/>
          <w:numId w:val="10"/>
        </w:numPr>
        <w:tabs>
          <w:tab w:val="left" w:pos="993"/>
        </w:tabs>
        <w:rPr>
          <w:rFonts w:cs="Arial"/>
          <w:szCs w:val="20"/>
        </w:rPr>
      </w:pPr>
      <w:r w:rsidRPr="00515B33">
        <w:rPr>
          <w:rFonts w:cs="Arial"/>
          <w:szCs w:val="20"/>
        </w:rPr>
        <w:t xml:space="preserve">Категория </w:t>
      </w:r>
      <w:r w:rsidR="004A40F1" w:rsidRPr="00515B33">
        <w:rPr>
          <w:rFonts w:cs="Arial"/>
          <w:szCs w:val="20"/>
        </w:rPr>
        <w:t>ТР</w:t>
      </w:r>
      <w:r w:rsidRPr="00515B33">
        <w:rPr>
          <w:rFonts w:cs="Arial"/>
          <w:szCs w:val="20"/>
        </w:rPr>
        <w:t>3</w:t>
      </w:r>
      <w:r w:rsidR="004C1E20">
        <w:rPr>
          <w:rFonts w:cs="Arial"/>
          <w:szCs w:val="20"/>
        </w:rPr>
        <w:t xml:space="preserve"> </w:t>
      </w:r>
      <w:r w:rsidR="004C1E20" w:rsidRPr="004C1E20">
        <w:t>(</w:t>
      </w:r>
      <w:r w:rsidR="004C1E20">
        <w:t>ВРВС 166083</w:t>
      </w:r>
      <w:r w:rsidR="004C1E20" w:rsidRPr="004C1E20">
        <w:t>1811Л)</w:t>
      </w:r>
    </w:p>
    <w:p w14:paraId="7D91AC94" w14:textId="083D97D7" w:rsidR="00093D55" w:rsidRPr="00093D55" w:rsidRDefault="00093D55" w:rsidP="00093D55">
      <w:pPr>
        <w:pStyle w:val="Normal-numbered"/>
      </w:pPr>
      <w:r>
        <w:t xml:space="preserve">Если в зачетной группе принимают старт </w:t>
      </w:r>
      <w:r w:rsidRPr="00093D55">
        <w:t>5 и менее</w:t>
      </w:r>
      <w:r>
        <w:t xml:space="preserve"> экипажей</w:t>
      </w:r>
      <w:r w:rsidRPr="00093D55">
        <w:t>, то данный этап в этой зачетной группе считается не состоявшимся.</w:t>
      </w:r>
    </w:p>
    <w:p w14:paraId="3E87055B" w14:textId="3DF6B785" w:rsidR="00474E62" w:rsidRDefault="00474E62" w:rsidP="00093D55">
      <w:pPr>
        <w:pStyle w:val="Normal-numbered"/>
        <w:numPr>
          <w:ilvl w:val="0"/>
          <w:numId w:val="0"/>
        </w:numPr>
        <w:ind w:left="720"/>
      </w:pPr>
    </w:p>
    <w:p w14:paraId="62E1CE1F" w14:textId="77777777" w:rsidR="00474E62" w:rsidRDefault="00474E62" w:rsidP="003F4BBF">
      <w:pPr>
        <w:pStyle w:val="1"/>
      </w:pPr>
      <w:bookmarkStart w:id="15" w:name="_Toc259700577"/>
      <w:r>
        <w:t>Участники и Автомобили</w:t>
      </w:r>
      <w:bookmarkEnd w:id="15"/>
    </w:p>
    <w:p w14:paraId="0BAD7686" w14:textId="11C513FD" w:rsidR="00474E62" w:rsidRDefault="00474E62" w:rsidP="004C1E20">
      <w:pPr>
        <w:pStyle w:val="Normal-numbered"/>
      </w:pPr>
      <w:r>
        <w:t xml:space="preserve">К участию в соревновании допускаются физические лица, имеющие водительское удостоверение, действительное в течение текущего года для данной категории автомобиля. Экипаж должен состоять из двух водителей. Все члены экипажа имеют право управлять автомобилем во время соревнований. Если Заявитель не является членом экипажа, то Первый водитель, указанный в заявке, </w:t>
      </w:r>
      <w:r w:rsidR="004C1E20">
        <w:t>несёт</w:t>
      </w:r>
      <w:r>
        <w:t xml:space="preserve"> ответственность за данный экипаж на протяжении всего соревнования. Изменение численного состава экипажа не допускается под угрозой пенализации в соответствии с Приложением 1 настоящего Регламента для всех </w:t>
      </w:r>
      <w:r w:rsidR="004C1E20">
        <w:t>зачётных</w:t>
      </w:r>
      <w:r>
        <w:t xml:space="preserve"> категорий.</w:t>
      </w:r>
    </w:p>
    <w:p w14:paraId="18A89E71" w14:textId="5C35C3F7" w:rsidR="00474E62" w:rsidRDefault="00474E62" w:rsidP="004C1E20">
      <w:pPr>
        <w:pStyle w:val="Normal-numbered"/>
      </w:pPr>
      <w:r>
        <w:t>К участию в соревновании допускаются полноприводные автомобили категории ”B” , весом не б</w:t>
      </w:r>
      <w:r w:rsidR="004A40F1">
        <w:t>олее 3500 кг.,</w:t>
      </w:r>
      <w:r w:rsidR="00343495">
        <w:t xml:space="preserve"> соответствующие </w:t>
      </w:r>
      <w:r w:rsidR="00FE748A">
        <w:t xml:space="preserve">техническим требованиям </w:t>
      </w:r>
      <w:proofErr w:type="spellStart"/>
      <w:r w:rsidR="00343495">
        <w:t>КиТТ</w:t>
      </w:r>
      <w:proofErr w:type="spellEnd"/>
      <w:r w:rsidR="00343495">
        <w:t xml:space="preserve"> РАФ</w:t>
      </w:r>
      <w:r>
        <w:t>.</w:t>
      </w:r>
    </w:p>
    <w:p w14:paraId="17D30B87" w14:textId="1F619DB5" w:rsidR="00474E62" w:rsidRDefault="00474E62" w:rsidP="004C1E20">
      <w:pPr>
        <w:pStyle w:val="Normal-numbered"/>
      </w:pPr>
      <w:r>
        <w:t>Технический комиссар имеет право перевести в другую категорию либо не допустить к участию в соревновании транспортные средства, не соответствующие техни</w:t>
      </w:r>
      <w:r w:rsidR="00CC17D4">
        <w:t>ческим требованиям</w:t>
      </w:r>
      <w:r w:rsidR="00343495">
        <w:t>.</w:t>
      </w:r>
    </w:p>
    <w:p w14:paraId="166DEF8B" w14:textId="0532C29F" w:rsidR="00474E62" w:rsidRDefault="00343495" w:rsidP="004C1E20">
      <w:pPr>
        <w:pStyle w:val="Normal-numbered"/>
      </w:pPr>
      <w:r>
        <w:t>Т</w:t>
      </w:r>
      <w:r w:rsidR="00474E62">
        <w:t xml:space="preserve">ранспортное средство может быть задержано Официальными лицами на старте СУ для устранения недостатков под угрозой пенализации «минута за минуту» за опоздание на старт. Во время СУ такое транспортное средство может быть задержано Официальными лицами для устранения недостатков за </w:t>
      </w:r>
      <w:r w:rsidR="004C1E20">
        <w:t>счёт</w:t>
      </w:r>
      <w:r w:rsidR="00474E62">
        <w:t xml:space="preserve"> времени Участника.</w:t>
      </w:r>
    </w:p>
    <w:p w14:paraId="128B7580" w14:textId="7EEBF75A" w:rsidR="00474E62" w:rsidRDefault="00474E62" w:rsidP="004C1E20">
      <w:pPr>
        <w:pStyle w:val="Normal-numbered"/>
      </w:pPr>
      <w:r>
        <w:t>Каждый экипаж обязан иметь запас продуктов и питьевой воды на трое суток и оборудование, необходимое для приготовления пищи и проживания в полевых условиях. Эвакуация экипажей участников осуществляется организаторами в течении 3-х су</w:t>
      </w:r>
      <w:r w:rsidR="00343495">
        <w:t xml:space="preserve">ток с момента подачи </w:t>
      </w:r>
      <w:r>
        <w:t>представителем</w:t>
      </w:r>
      <w:r w:rsidR="00343495">
        <w:t xml:space="preserve"> или членом экипажа</w:t>
      </w:r>
      <w:r>
        <w:t xml:space="preserve"> заявки на эвакуацию</w:t>
      </w:r>
      <w:r w:rsidR="00343495">
        <w:t>.</w:t>
      </w:r>
    </w:p>
    <w:p w14:paraId="0B27665A" w14:textId="77777777" w:rsidR="00474E62" w:rsidRDefault="00474E62" w:rsidP="004C1E20">
      <w:pPr>
        <w:pStyle w:val="Normal-numbered"/>
      </w:pPr>
      <w:r>
        <w:t xml:space="preserve">Эвакуация автомобилей с трассы соревнования на дороги общего пользования проводится организатором в течении 10 суток с момента подачи </w:t>
      </w:r>
      <w:r w:rsidR="00343495">
        <w:t xml:space="preserve">представителем или членом экипажа </w:t>
      </w:r>
      <w:r>
        <w:t>заявки на эвакуацию. Эвакуация автомобилей участников в срок до 3-х суток после подачи заявки считается срочной. Срочная эвакуация является</w:t>
      </w:r>
      <w:r w:rsidR="00343495">
        <w:t xml:space="preserve"> платной, стоимость договорная.</w:t>
      </w:r>
    </w:p>
    <w:p w14:paraId="018E3CAD" w14:textId="77777777" w:rsidR="00343495" w:rsidRDefault="00343495" w:rsidP="003F4BBF">
      <w:pPr>
        <w:pStyle w:val="1"/>
      </w:pPr>
      <w:bookmarkStart w:id="16" w:name="_Toc259700578"/>
      <w:r>
        <w:t>Заявки и взносы</w:t>
      </w:r>
      <w:bookmarkEnd w:id="16"/>
    </w:p>
    <w:p w14:paraId="02233A5A" w14:textId="096E7F21" w:rsidR="004C1E20" w:rsidRDefault="00343495" w:rsidP="004C1E20">
      <w:pPr>
        <w:pStyle w:val="Normal-numbered"/>
      </w:pPr>
      <w:r>
        <w:t>Для</w:t>
      </w:r>
      <w:r w:rsidR="009128A4">
        <w:t xml:space="preserve"> участия в соревновании Заявитель</w:t>
      </w:r>
      <w:r>
        <w:t xml:space="preserve"> предоставляет в Секретариат соревнования надлежащим образом заполненну</w:t>
      </w:r>
      <w:r w:rsidR="00EB0F23">
        <w:t>ю и подписанную Заявочную форму</w:t>
      </w:r>
      <w:r w:rsidR="004C1E20">
        <w:t xml:space="preserve">. </w:t>
      </w:r>
    </w:p>
    <w:p w14:paraId="191FBD75" w14:textId="678B62D0" w:rsidR="00343495" w:rsidRDefault="00343495" w:rsidP="004C1E20">
      <w:pPr>
        <w:pStyle w:val="Normal-numbered"/>
      </w:pPr>
      <w:r>
        <w:t xml:space="preserve">Заявка может быть </w:t>
      </w:r>
      <w:r w:rsidR="009128A4">
        <w:t>подана предварительно Заявителем</w:t>
      </w:r>
      <w:r>
        <w:t xml:space="preserve"> и передана Организатору по электронной почте </w:t>
      </w:r>
      <w:hyperlink r:id="rId11" w:history="1">
        <w:r w:rsidR="00F1753B" w:rsidRPr="00054D45">
          <w:rPr>
            <w:rStyle w:val="a4"/>
          </w:rPr>
          <w:t>race@4x4krasnodar.ru</w:t>
        </w:r>
      </w:hyperlink>
      <w:r w:rsidR="00F1753B" w:rsidRPr="00F1753B">
        <w:t>.</w:t>
      </w:r>
    </w:p>
    <w:p w14:paraId="71B3E2E1" w14:textId="5E5DA1BB" w:rsidR="00343495" w:rsidRDefault="00343495" w:rsidP="004C1E20">
      <w:pPr>
        <w:pStyle w:val="Normal-numbered"/>
      </w:pPr>
      <w:r>
        <w:t>Подача Заявки сопровождается оплатой заявочного взноса, который частично покрывает расходы Организатора на подготовку трассы, организации судейства, обеспечения безопасности и награждение победителей.</w:t>
      </w:r>
    </w:p>
    <w:p w14:paraId="1D13C67B" w14:textId="3A65ACAE" w:rsidR="00343495" w:rsidRDefault="00343495" w:rsidP="004C1E20">
      <w:pPr>
        <w:pStyle w:val="Normal-numbered"/>
      </w:pPr>
      <w:r>
        <w:t>Заявки, не сопровождаемые заявочным взносом, счита</w:t>
      </w:r>
      <w:r w:rsidR="009128A4">
        <w:t>ются принятыми условно. Заявитель</w:t>
      </w:r>
      <w:r>
        <w:t xml:space="preserve">, не оплативший заявочный взнос до окончания </w:t>
      </w:r>
      <w:r w:rsidR="004C1E20">
        <w:t>АП</w:t>
      </w:r>
      <w:r>
        <w:t>, к участию в соревновании не допускается.</w:t>
      </w:r>
    </w:p>
    <w:p w14:paraId="1AB21029" w14:textId="77777777" w:rsidR="00385C7D" w:rsidRDefault="00385C7D" w:rsidP="00343495">
      <w:pPr>
        <w:ind w:firstLine="709"/>
        <w:jc w:val="both"/>
        <w:rPr>
          <w:rFonts w:cs="Arial"/>
          <w:szCs w:val="20"/>
        </w:rPr>
      </w:pPr>
    </w:p>
    <w:p w14:paraId="3C22C691" w14:textId="77777777" w:rsidR="00343495" w:rsidRDefault="00343495" w:rsidP="004C1E20">
      <w:pPr>
        <w:pStyle w:val="Normal-numbered"/>
      </w:pPr>
      <w:r>
        <w:t>Размер базового заявочного взноса:</w:t>
      </w:r>
    </w:p>
    <w:p w14:paraId="36129467" w14:textId="774EB158" w:rsidR="00343495" w:rsidRPr="004C1E20" w:rsidRDefault="00343495" w:rsidP="004C1E20">
      <w:pPr>
        <w:pStyle w:val="af4"/>
        <w:numPr>
          <w:ilvl w:val="0"/>
          <w:numId w:val="14"/>
        </w:numPr>
        <w:tabs>
          <w:tab w:val="left" w:pos="1800"/>
        </w:tabs>
        <w:jc w:val="both"/>
        <w:rPr>
          <w:rFonts w:cs="Arial"/>
          <w:szCs w:val="20"/>
        </w:rPr>
      </w:pPr>
      <w:r w:rsidRPr="004C1E20">
        <w:rPr>
          <w:rFonts w:cs="Arial"/>
          <w:szCs w:val="20"/>
        </w:rPr>
        <w:t xml:space="preserve">Категория ТР1 – </w:t>
      </w:r>
      <w:r w:rsidR="00F1753B">
        <w:rPr>
          <w:rFonts w:cs="Arial"/>
          <w:szCs w:val="20"/>
        </w:rPr>
        <w:t>35</w:t>
      </w:r>
      <w:r w:rsidRPr="004C1E20">
        <w:rPr>
          <w:rFonts w:cs="Arial"/>
          <w:szCs w:val="20"/>
        </w:rPr>
        <w:t>00 руб.;</w:t>
      </w:r>
    </w:p>
    <w:p w14:paraId="01D3FF2D" w14:textId="2B07747D" w:rsidR="00343495" w:rsidRPr="004C1E20" w:rsidRDefault="00343495" w:rsidP="004C1E20">
      <w:pPr>
        <w:pStyle w:val="af4"/>
        <w:numPr>
          <w:ilvl w:val="0"/>
          <w:numId w:val="14"/>
        </w:numPr>
        <w:tabs>
          <w:tab w:val="left" w:pos="1800"/>
        </w:tabs>
        <w:jc w:val="both"/>
        <w:rPr>
          <w:rFonts w:cs="Arial"/>
          <w:szCs w:val="20"/>
        </w:rPr>
      </w:pPr>
      <w:r w:rsidRPr="004C1E20">
        <w:rPr>
          <w:rFonts w:cs="Arial"/>
          <w:szCs w:val="20"/>
        </w:rPr>
        <w:t xml:space="preserve">Категория ТР2 </w:t>
      </w:r>
      <w:r w:rsidR="004C1E20">
        <w:rPr>
          <w:rFonts w:cs="Arial"/>
          <w:szCs w:val="20"/>
        </w:rPr>
        <w:t>–</w:t>
      </w:r>
      <w:r w:rsidRPr="004C1E20">
        <w:rPr>
          <w:rFonts w:cs="Arial"/>
          <w:szCs w:val="20"/>
        </w:rPr>
        <w:t xml:space="preserve"> </w:t>
      </w:r>
      <w:r w:rsidR="00F1753B">
        <w:rPr>
          <w:rFonts w:cs="Arial"/>
          <w:szCs w:val="20"/>
        </w:rPr>
        <w:t>45</w:t>
      </w:r>
      <w:r w:rsidRPr="004C1E20">
        <w:rPr>
          <w:rFonts w:cs="Arial"/>
          <w:szCs w:val="20"/>
        </w:rPr>
        <w:t>00 руб.;</w:t>
      </w:r>
    </w:p>
    <w:p w14:paraId="3CF106F6" w14:textId="79B8CE9A" w:rsidR="00343495" w:rsidRDefault="00343495" w:rsidP="004C1E20">
      <w:pPr>
        <w:pStyle w:val="af4"/>
        <w:numPr>
          <w:ilvl w:val="0"/>
          <w:numId w:val="14"/>
        </w:numPr>
        <w:tabs>
          <w:tab w:val="left" w:pos="1800"/>
        </w:tabs>
        <w:jc w:val="both"/>
        <w:rPr>
          <w:rFonts w:cs="Arial"/>
          <w:szCs w:val="20"/>
        </w:rPr>
      </w:pPr>
      <w:r w:rsidRPr="004C1E20">
        <w:rPr>
          <w:rFonts w:cs="Arial"/>
          <w:szCs w:val="20"/>
        </w:rPr>
        <w:t xml:space="preserve">Категория ТР3 </w:t>
      </w:r>
      <w:r w:rsidR="004C1E20">
        <w:rPr>
          <w:rFonts w:cs="Arial"/>
          <w:szCs w:val="20"/>
        </w:rPr>
        <w:t>–</w:t>
      </w:r>
      <w:r w:rsidRPr="004C1E20">
        <w:rPr>
          <w:rFonts w:cs="Arial"/>
          <w:szCs w:val="20"/>
        </w:rPr>
        <w:t xml:space="preserve"> </w:t>
      </w:r>
      <w:r w:rsidR="00F1753B">
        <w:rPr>
          <w:rFonts w:cs="Arial"/>
          <w:szCs w:val="20"/>
        </w:rPr>
        <w:t>45</w:t>
      </w:r>
      <w:r w:rsidRPr="004C1E20">
        <w:rPr>
          <w:rFonts w:cs="Arial"/>
          <w:szCs w:val="20"/>
        </w:rPr>
        <w:t>00 руб.;</w:t>
      </w:r>
    </w:p>
    <w:p w14:paraId="05A4EC41" w14:textId="77777777" w:rsidR="00343495" w:rsidRDefault="00343495" w:rsidP="004C1E20">
      <w:pPr>
        <w:pStyle w:val="Normal-numbered"/>
      </w:pPr>
      <w:r>
        <w:t>Оплата производится в рублях.</w:t>
      </w:r>
    </w:p>
    <w:p w14:paraId="0E5CFE82" w14:textId="5A9D3C19" w:rsidR="00343495" w:rsidRDefault="00343495" w:rsidP="004C1E20">
      <w:pPr>
        <w:pStyle w:val="Normal-numbered"/>
      </w:pPr>
      <w:r>
        <w:t xml:space="preserve">Став Участником соревнования, все члены экипажа автомобиля принимают на себя  обязательство неукоснительно соблюдать требования </w:t>
      </w:r>
      <w:r w:rsidR="000C5AAF">
        <w:t xml:space="preserve">нормативных документов трофи-рейда и </w:t>
      </w:r>
      <w:r>
        <w:t>настоящего Регламента.</w:t>
      </w:r>
    </w:p>
    <w:p w14:paraId="209C8D22" w14:textId="12D867CC" w:rsidR="00343495" w:rsidRDefault="00343495" w:rsidP="004C1E20">
      <w:pPr>
        <w:pStyle w:val="Normal-numbered"/>
      </w:pPr>
      <w:r>
        <w:t>Оплати</w:t>
      </w:r>
      <w:r w:rsidR="009128A4">
        <w:t>в один заявочный взнос, Заявитель</w:t>
      </w:r>
      <w:r>
        <w:t xml:space="preserve"> имеет право выставить один автомобиль в соответствующей зачётной категории.</w:t>
      </w:r>
    </w:p>
    <w:p w14:paraId="76CBEA8E" w14:textId="77777777" w:rsidR="00474E62" w:rsidRDefault="00474E62" w:rsidP="00343495">
      <w:pPr>
        <w:pStyle w:val="1"/>
      </w:pPr>
      <w:bookmarkStart w:id="17" w:name="_Toc259700579"/>
      <w:r>
        <w:lastRenderedPageBreak/>
        <w:t>Страхование Участников. Ответственность</w:t>
      </w:r>
      <w:bookmarkEnd w:id="17"/>
    </w:p>
    <w:p w14:paraId="07F24539" w14:textId="31C01CD0" w:rsidR="00490280" w:rsidRDefault="009128A4" w:rsidP="004C1E20">
      <w:pPr>
        <w:pStyle w:val="Normal-numbered"/>
      </w:pPr>
      <w:r>
        <w:t>Для всех у</w:t>
      </w:r>
      <w:r w:rsidR="00343495">
        <w:t>частников во время всего соревнования</w:t>
      </w:r>
      <w:r w:rsidR="00474E62">
        <w:t xml:space="preserve"> обязательно страхование «от травм и несчастного случая», а так же страхование гражданской ответственности перед третьими лицами</w:t>
      </w:r>
      <w:r w:rsidR="00474E62" w:rsidRPr="00E21F59">
        <w:t xml:space="preserve">. </w:t>
      </w:r>
    </w:p>
    <w:p w14:paraId="74564417" w14:textId="77777777" w:rsidR="00490280" w:rsidRPr="00344AD6" w:rsidRDefault="00490280" w:rsidP="004C1E20">
      <w:pPr>
        <w:pStyle w:val="Normal-numbered"/>
      </w:pPr>
      <w:r w:rsidRPr="00344AD6">
        <w:t>Каждый участник должен иметь спортивную медицинскую страховку от несчастного случая на сумму не мене 50 000 рублей и российский полис обязательного медицинского страхования (для российских участников).</w:t>
      </w:r>
    </w:p>
    <w:p w14:paraId="2C7F22E3" w14:textId="4C9C5221" w:rsidR="00474E62" w:rsidRDefault="00474E62" w:rsidP="004C1E20">
      <w:pPr>
        <w:pStyle w:val="Normal-numbered"/>
      </w:pPr>
      <w:r>
        <w:t>Наличие у Водителей индивидуальных страховых полисов, действующих на период соревнования, является обязательным и конт</w:t>
      </w:r>
      <w:r w:rsidR="00343495">
        <w:t xml:space="preserve">ролируется на </w:t>
      </w:r>
      <w:r w:rsidR="004C1E20">
        <w:t>АП</w:t>
      </w:r>
      <w:r>
        <w:t xml:space="preserve">. </w:t>
      </w:r>
      <w:r w:rsidR="00343495">
        <w:t>Не выполнившие требования по страхованию к старту не допускаются.</w:t>
      </w:r>
    </w:p>
    <w:p w14:paraId="246A341C" w14:textId="3F26EE04" w:rsidR="00474E62" w:rsidRDefault="00474E62" w:rsidP="004C1E20">
      <w:pPr>
        <w:pStyle w:val="Normal-numbered"/>
      </w:pPr>
      <w:r>
        <w:t xml:space="preserve">Организатор не несёт какой бы то ни было ответственности за какой </w:t>
      </w:r>
      <w:proofErr w:type="gramStart"/>
      <w:r>
        <w:t>бы</w:t>
      </w:r>
      <w:proofErr w:type="gramEnd"/>
      <w:r>
        <w:t xml:space="preserve"> то ни было ущерб, </w:t>
      </w:r>
      <w:r w:rsidR="004C1E20">
        <w:t>причинённый</w:t>
      </w:r>
      <w:r>
        <w:t xml:space="preserve"> </w:t>
      </w:r>
      <w:r w:rsidR="009128A4">
        <w:t>участником/у</w:t>
      </w:r>
      <w:r>
        <w:t xml:space="preserve">частниками третьим лицам, либо за ущерб, </w:t>
      </w:r>
      <w:r w:rsidR="004C1E20">
        <w:t>причинённый</w:t>
      </w:r>
      <w:r w:rsidR="009128A4">
        <w:t xml:space="preserve"> третьими лицами участнику/у</w:t>
      </w:r>
      <w:r>
        <w:t>частникам.</w:t>
      </w:r>
    </w:p>
    <w:p w14:paraId="195DE141" w14:textId="151A9030" w:rsidR="00474E62" w:rsidRDefault="00474E62" w:rsidP="004C1E20">
      <w:pPr>
        <w:pStyle w:val="Normal-numbered"/>
      </w:pPr>
      <w:r>
        <w:t xml:space="preserve">Участник, подписавший Заявочную форму, принимает на себя все риски и все бремя ответственности за свои действия (бездействие), </w:t>
      </w:r>
      <w:r w:rsidR="004C1E20">
        <w:t>повлёкшие</w:t>
      </w:r>
      <w:r>
        <w:t xml:space="preserve"> какой-либо ущерб, в том числе причинение вреда здоровью или жизни, третьим лицам, включая Официальных лиц соревнования.</w:t>
      </w:r>
    </w:p>
    <w:p w14:paraId="41972E3D" w14:textId="55F50555" w:rsidR="00474E62" w:rsidRDefault="00474E62" w:rsidP="004C1E20">
      <w:pPr>
        <w:pStyle w:val="Normal-numbered"/>
      </w:pPr>
      <w:r>
        <w:t xml:space="preserve">Организатор не </w:t>
      </w:r>
      <w:r w:rsidR="004C1E20">
        <w:t>несёт</w:t>
      </w:r>
      <w:r>
        <w:t xml:space="preserve"> ответственность за отсутствие у Участника/Участников информации, доводимой до их сведения на Брифинге, вне зависимости от причин отсутствия Участника/Участников на Брифинге.</w:t>
      </w:r>
    </w:p>
    <w:p w14:paraId="5FD5B9C4" w14:textId="77777777" w:rsidR="00474E62" w:rsidRDefault="00474E62" w:rsidP="00343495">
      <w:pPr>
        <w:pStyle w:val="1"/>
      </w:pPr>
      <w:bookmarkStart w:id="18" w:name="_Toc259700580"/>
      <w:r>
        <w:t>Идентификация. Реклама</w:t>
      </w:r>
      <w:bookmarkEnd w:id="18"/>
    </w:p>
    <w:p w14:paraId="25448BB7" w14:textId="2B9773C4" w:rsidR="00474E62" w:rsidRDefault="00474E62" w:rsidP="004C1E20">
      <w:pPr>
        <w:pStyle w:val="Normal-numbered"/>
      </w:pPr>
      <w:r>
        <w:t>Организатор предоставляет каждому экипажу для нанесения на автомобиль эмблемы соревнован</w:t>
      </w:r>
      <w:r w:rsidR="00166DF3">
        <w:t>ия и стартовые номера.</w:t>
      </w:r>
    </w:p>
    <w:p w14:paraId="51B0BA74" w14:textId="6C40EF8E" w:rsidR="00166DF3" w:rsidRDefault="00474E62" w:rsidP="004C1E20">
      <w:pPr>
        <w:pStyle w:val="Normal-numbered"/>
      </w:pPr>
      <w:r>
        <w:t>Стартовые номера располагаются на боковых дверях автомобиля. Эмблемы соревнования располагаются над стартовыми номерами.</w:t>
      </w:r>
    </w:p>
    <w:p w14:paraId="03EDDF38" w14:textId="69775AAB" w:rsidR="00166DF3" w:rsidRDefault="00166DF3" w:rsidP="00324C97">
      <w:pPr>
        <w:pStyle w:val="Normal-numbered"/>
      </w:pPr>
      <w:r>
        <w:t xml:space="preserve">Первичный контроль размещения эмблем соревнования и стартовых номеров проводится на </w:t>
      </w:r>
      <w:r w:rsidR="00324C97">
        <w:t>ТИ</w:t>
      </w:r>
    </w:p>
    <w:p w14:paraId="57990A1C" w14:textId="22DE5180" w:rsidR="00474E62" w:rsidRDefault="00474E62" w:rsidP="00324C97">
      <w:pPr>
        <w:pStyle w:val="Normal-numbered"/>
      </w:pPr>
      <w:r>
        <w:t xml:space="preserve">Если во время соревнований будет обнаружено неправильное расположение и/или отсутствие эмблем соревнования и/или стартового номера, то взиматься штраф в размере 100% от базового заявочного взноса. Нарушение должно быть устранено до старта следующего СУ. </w:t>
      </w:r>
    </w:p>
    <w:p w14:paraId="2525B8CD" w14:textId="45E96D3F" w:rsidR="00474E62" w:rsidRDefault="00474E62" w:rsidP="00324C97">
      <w:pPr>
        <w:pStyle w:val="Normal-numbered"/>
      </w:pPr>
      <w:r>
        <w:t>Организатор предоставляет каждому экипажу для нанесения на автомобиль обязательную и необязательную рекламу. Места расположения Обязательной рекламы Организатор определяет во время административной</w:t>
      </w:r>
      <w:r w:rsidR="00385C7D">
        <w:t xml:space="preserve"> проверки.</w:t>
      </w:r>
    </w:p>
    <w:p w14:paraId="332F6824" w14:textId="2710EA3F" w:rsidR="00474E62" w:rsidRDefault="00474E62" w:rsidP="00324C97">
      <w:pPr>
        <w:pStyle w:val="Normal-numbered"/>
      </w:pPr>
      <w:r>
        <w:t>Автомобили Участников могут дополнительно нести на себе любой вид рекламы при соблюдении следующих условий:</w:t>
      </w:r>
    </w:p>
    <w:p w14:paraId="3CBAF47C" w14:textId="77777777" w:rsidR="001F6404" w:rsidRPr="00324C97" w:rsidRDefault="00474E62" w:rsidP="00324C97">
      <w:pPr>
        <w:pStyle w:val="af4"/>
        <w:numPr>
          <w:ilvl w:val="0"/>
          <w:numId w:val="17"/>
        </w:numPr>
        <w:rPr>
          <w:rFonts w:ascii="Bookman Old Style" w:hAnsi="Bookman Old Style"/>
        </w:rPr>
      </w:pPr>
      <w:r w:rsidRPr="001F6404">
        <w:t>данный вид рекламы не противоречит законодательству Российской Федерации;</w:t>
      </w:r>
    </w:p>
    <w:p w14:paraId="6B4216DB" w14:textId="6BF23F53" w:rsidR="00385C7D" w:rsidRPr="00344AD6" w:rsidRDefault="00385C7D" w:rsidP="00324C97">
      <w:pPr>
        <w:pStyle w:val="af4"/>
        <w:numPr>
          <w:ilvl w:val="0"/>
          <w:numId w:val="17"/>
        </w:numPr>
      </w:pPr>
      <w:r w:rsidRPr="00344AD6">
        <w:t>нарушающая нормы морали и этики;</w:t>
      </w:r>
    </w:p>
    <w:p w14:paraId="26330433" w14:textId="77777777" w:rsidR="00324C97" w:rsidRDefault="00385C7D" w:rsidP="00324C97">
      <w:pPr>
        <w:pStyle w:val="af4"/>
        <w:numPr>
          <w:ilvl w:val="0"/>
          <w:numId w:val="17"/>
        </w:numPr>
      </w:pPr>
      <w:r w:rsidRPr="00344AD6">
        <w:t>пропагандирующая войну, насилие, поли</w:t>
      </w:r>
      <w:r w:rsidR="00324C97">
        <w:t>тические взгляды и пристрастия;</w:t>
      </w:r>
    </w:p>
    <w:p w14:paraId="2F97E463" w14:textId="0E34DD04" w:rsidR="00474E62" w:rsidRPr="00324C97" w:rsidRDefault="00474E62" w:rsidP="00324C97">
      <w:pPr>
        <w:pStyle w:val="af4"/>
        <w:numPr>
          <w:ilvl w:val="0"/>
          <w:numId w:val="17"/>
        </w:numPr>
      </w:pPr>
      <w:r w:rsidRPr="00324C97">
        <w:t>реклама не занимает места, зарезервированные для обязательной рекламы О</w:t>
      </w:r>
      <w:r w:rsidR="00166DF3" w:rsidRPr="00324C97">
        <w:t>рганизатора.</w:t>
      </w:r>
    </w:p>
    <w:p w14:paraId="71216CA6" w14:textId="04A4F7BE" w:rsidR="00474E62" w:rsidRDefault="00474E62" w:rsidP="00324C97">
      <w:pPr>
        <w:pStyle w:val="Normal-numbered"/>
      </w:pPr>
      <w:r>
        <w:t xml:space="preserve">Участники не допускаются к старту СУ с </w:t>
      </w:r>
      <w:r w:rsidR="00324C97">
        <w:t>загрязнённой</w:t>
      </w:r>
      <w:r>
        <w:t xml:space="preserve"> обязательной и предложенной Организатором необязательной рекламой, идентификацией (п. </w:t>
      </w:r>
      <w:r w:rsidR="00324C97">
        <w:t>8.1.1</w:t>
      </w:r>
      <w:r>
        <w:t>) и стартовыми номерами.</w:t>
      </w:r>
    </w:p>
    <w:p w14:paraId="2A520F79" w14:textId="47C0E181" w:rsidR="00474E62" w:rsidRDefault="00474E62" w:rsidP="00324C97">
      <w:pPr>
        <w:pStyle w:val="Normal-numbered"/>
      </w:pPr>
      <w:r>
        <w:t xml:space="preserve">Экипажи обязаны обеспечить надлежащее закрепление рекламы на протяжении всего соревнования. </w:t>
      </w:r>
    </w:p>
    <w:p w14:paraId="29284F7A" w14:textId="3874B0E1" w:rsidR="00474E62" w:rsidRDefault="00474E62" w:rsidP="00324C97">
      <w:pPr>
        <w:pStyle w:val="Normal-numbered"/>
      </w:pPr>
      <w:r>
        <w:t xml:space="preserve">Отказ от размещения Обязательной рекламы </w:t>
      </w:r>
      <w:r w:rsidR="00324C97">
        <w:t>влечёт</w:t>
      </w:r>
      <w:r>
        <w:t xml:space="preserve"> за собой дополнительное увеличение заявочного взноса, в размере 100% от базового стартового взноса, отказ от необязательной рекламы - дополнительное увеличение заявочного взноса, в размере 50% от базового стартового взноса.</w:t>
      </w:r>
    </w:p>
    <w:p w14:paraId="0A7DCFD8" w14:textId="77777777" w:rsidR="00474E62" w:rsidRDefault="00474E62" w:rsidP="00166DF3">
      <w:pPr>
        <w:pStyle w:val="1"/>
      </w:pPr>
      <w:bookmarkStart w:id="19" w:name="_Toc259700581"/>
      <w:r>
        <w:t>Регистрация и Техническая инспекция</w:t>
      </w:r>
      <w:bookmarkEnd w:id="19"/>
    </w:p>
    <w:p w14:paraId="179B40C0" w14:textId="6FB280AD" w:rsidR="00474E62" w:rsidRDefault="00474E62" w:rsidP="00324C97">
      <w:pPr>
        <w:pStyle w:val="Normal-numbered"/>
      </w:pPr>
      <w:r>
        <w:t>Все экипажи, принимающие участие в соревновании, должны пройти Регистрацию</w:t>
      </w:r>
      <w:r w:rsidR="001A16EE">
        <w:t xml:space="preserve"> (АП и </w:t>
      </w:r>
      <w:r>
        <w:t>ТИ)</w:t>
      </w:r>
      <w:r w:rsidR="00166DF3">
        <w:t>, в соответствии с расписанием.</w:t>
      </w:r>
    </w:p>
    <w:p w14:paraId="3A0FD0D4" w14:textId="77777777" w:rsidR="00474E62" w:rsidRDefault="00474E62" w:rsidP="00324C97">
      <w:pPr>
        <w:pStyle w:val="Normal-numbered"/>
      </w:pPr>
      <w:r>
        <w:t xml:space="preserve">Экипажи, не прошедшие Регистрацию в назначенное время, не допускаются к старту соревнования. Исключением являются форс-мажорные обстоятельства, признанные таковыми </w:t>
      </w:r>
      <w:r w:rsidR="00166DF3">
        <w:t>Руководителем гонки</w:t>
      </w:r>
      <w:r>
        <w:t>.</w:t>
      </w:r>
    </w:p>
    <w:p w14:paraId="0BCB2F02" w14:textId="2DFF5DFE" w:rsidR="00474E62" w:rsidRDefault="00474E62" w:rsidP="00324C97">
      <w:pPr>
        <w:pStyle w:val="Normal-numbered"/>
      </w:pPr>
      <w:r>
        <w:t>При Регистрации Участники или их представители обязаны предоставить следующие документы:</w:t>
      </w:r>
    </w:p>
    <w:p w14:paraId="0CD718FA" w14:textId="38C5978A" w:rsidR="00474E62" w:rsidRDefault="00474E62" w:rsidP="00324C97">
      <w:pPr>
        <w:pStyle w:val="Normal-numbered"/>
      </w:pPr>
      <w:r>
        <w:t>заполненную и подписанную всеми членами экипажа заявку на участие;</w:t>
      </w:r>
    </w:p>
    <w:p w14:paraId="598DDC6C" w14:textId="77777777" w:rsidR="00324C97" w:rsidRDefault="00474E62" w:rsidP="00324C97">
      <w:pPr>
        <w:pStyle w:val="af4"/>
        <w:numPr>
          <w:ilvl w:val="0"/>
          <w:numId w:val="18"/>
        </w:numPr>
        <w:tabs>
          <w:tab w:val="left" w:pos="993"/>
        </w:tabs>
        <w:ind w:left="709" w:hanging="345"/>
        <w:jc w:val="both"/>
        <w:rPr>
          <w:rFonts w:cs="Arial"/>
          <w:szCs w:val="20"/>
        </w:rPr>
      </w:pPr>
      <w:r w:rsidRPr="00324C97">
        <w:rPr>
          <w:rFonts w:cs="Arial"/>
          <w:szCs w:val="20"/>
        </w:rPr>
        <w:lastRenderedPageBreak/>
        <w:t>паспорта всех членов экипажа;</w:t>
      </w:r>
    </w:p>
    <w:p w14:paraId="36D9DE49" w14:textId="324E0A21" w:rsidR="00474E62" w:rsidRPr="00324C97" w:rsidRDefault="00474E62" w:rsidP="00324C97">
      <w:pPr>
        <w:pStyle w:val="af4"/>
        <w:numPr>
          <w:ilvl w:val="0"/>
          <w:numId w:val="18"/>
        </w:numPr>
        <w:tabs>
          <w:tab w:val="left" w:pos="993"/>
        </w:tabs>
        <w:ind w:left="709" w:hanging="345"/>
        <w:jc w:val="both"/>
        <w:rPr>
          <w:rFonts w:cs="Arial"/>
          <w:szCs w:val="20"/>
        </w:rPr>
      </w:pPr>
      <w:r w:rsidRPr="00324C97">
        <w:rPr>
          <w:rFonts w:cs="Arial"/>
          <w:szCs w:val="20"/>
        </w:rPr>
        <w:t>водительские удостоверения;</w:t>
      </w:r>
    </w:p>
    <w:p w14:paraId="0465370D" w14:textId="77777777" w:rsidR="00324C97" w:rsidRDefault="00474E62" w:rsidP="00324C97">
      <w:pPr>
        <w:pStyle w:val="af4"/>
        <w:numPr>
          <w:ilvl w:val="0"/>
          <w:numId w:val="18"/>
        </w:numPr>
        <w:tabs>
          <w:tab w:val="left" w:pos="993"/>
        </w:tabs>
        <w:ind w:left="709" w:hanging="345"/>
        <w:jc w:val="both"/>
        <w:rPr>
          <w:rFonts w:cs="Arial"/>
          <w:szCs w:val="20"/>
        </w:rPr>
      </w:pPr>
      <w:r w:rsidRPr="00324C97">
        <w:rPr>
          <w:rFonts w:cs="Arial"/>
          <w:szCs w:val="20"/>
        </w:rPr>
        <w:t>регистрационные документы на автомобиль;</w:t>
      </w:r>
    </w:p>
    <w:p w14:paraId="0385AF91" w14:textId="39FDA9E4" w:rsidR="00474E62" w:rsidRPr="00324C97" w:rsidRDefault="00474E62" w:rsidP="00324C97">
      <w:pPr>
        <w:pStyle w:val="af4"/>
        <w:numPr>
          <w:ilvl w:val="0"/>
          <w:numId w:val="18"/>
        </w:numPr>
        <w:tabs>
          <w:tab w:val="left" w:pos="993"/>
        </w:tabs>
        <w:ind w:left="709" w:hanging="345"/>
        <w:jc w:val="both"/>
        <w:rPr>
          <w:rFonts w:cs="Arial"/>
          <w:szCs w:val="20"/>
        </w:rPr>
      </w:pPr>
      <w:r w:rsidRPr="00324C97">
        <w:rPr>
          <w:rFonts w:cs="Arial"/>
          <w:szCs w:val="20"/>
        </w:rPr>
        <w:t>полисы страхования авто гражданской ответственности (ОСАГО) и медицинского страхования на время соревнования</w:t>
      </w:r>
      <w:r w:rsidR="00490280" w:rsidRPr="00324C97">
        <w:rPr>
          <w:rFonts w:cs="Arial"/>
          <w:szCs w:val="20"/>
        </w:rPr>
        <w:t xml:space="preserve"> в соответствии с </w:t>
      </w:r>
      <w:proofErr w:type="spellStart"/>
      <w:r w:rsidR="00490280" w:rsidRPr="00324C97">
        <w:rPr>
          <w:rFonts w:cs="Arial"/>
          <w:szCs w:val="20"/>
        </w:rPr>
        <w:t>п</w:t>
      </w:r>
      <w:r w:rsidR="00324C97" w:rsidRPr="00324C97">
        <w:rPr>
          <w:rFonts w:cs="Arial"/>
          <w:szCs w:val="20"/>
        </w:rPr>
        <w:t>п</w:t>
      </w:r>
      <w:proofErr w:type="spellEnd"/>
      <w:r w:rsidR="00324C97" w:rsidRPr="00324C97">
        <w:rPr>
          <w:rFonts w:cs="Arial"/>
          <w:szCs w:val="20"/>
        </w:rPr>
        <w:t>. 7.1.1 7.1.2</w:t>
      </w:r>
      <w:r w:rsidRPr="00324C97">
        <w:rPr>
          <w:rFonts w:cs="Arial"/>
          <w:szCs w:val="20"/>
        </w:rPr>
        <w:t>;</w:t>
      </w:r>
    </w:p>
    <w:p w14:paraId="3AAD0BF1" w14:textId="25AAE934" w:rsidR="00474E62" w:rsidRDefault="009128A4" w:rsidP="00324C97">
      <w:pPr>
        <w:pStyle w:val="Normal-numbered"/>
      </w:pPr>
      <w:r>
        <w:t>В процессе Регистрации у</w:t>
      </w:r>
      <w:r w:rsidR="00474E62">
        <w:t xml:space="preserve">частники либо их представители обязаны предоставить заявленное на участие в соревновании транспортное средство на ТИ. На ТИ проводится проверка транспортного средства на соответствие техническим требованиям для соответствующих категорий. На предоставленном к ТИ транспортном средстве должна быть размещена реклама, </w:t>
      </w:r>
      <w:r w:rsidR="00166DF3">
        <w:t>эмблемы соревнования</w:t>
      </w:r>
      <w:r w:rsidR="00474E62">
        <w:t xml:space="preserve"> и стартовые номера в соответствии с требовани</w:t>
      </w:r>
      <w:r w:rsidR="00DB014A">
        <w:t>ями данного Р</w:t>
      </w:r>
      <w:r w:rsidR="00474E62">
        <w:t>егламента.</w:t>
      </w:r>
    </w:p>
    <w:p w14:paraId="1BAFF438" w14:textId="536B6432" w:rsidR="00474E62" w:rsidRDefault="00474E62" w:rsidP="00324C97">
      <w:pPr>
        <w:pStyle w:val="Normal-numbered"/>
      </w:pPr>
      <w:r>
        <w:t xml:space="preserve">Если в ходе ТИ транспортное средство признано не соответствующим техническим требованиям для указанной в Заявке категории, Технический комиссар может перевести данное транспортное средство в другую </w:t>
      </w:r>
      <w:r w:rsidR="00324C97">
        <w:t>зачётную</w:t>
      </w:r>
      <w:r>
        <w:t xml:space="preserve"> категорию, либо назначить срок для устранения несоответствий, и провести дополнительную ТИ не позднее, чем за 1 час до старта соревнования.</w:t>
      </w:r>
    </w:p>
    <w:p w14:paraId="4838CFC0" w14:textId="59EFC03C" w:rsidR="00474E62" w:rsidRDefault="00474E62" w:rsidP="00324C97">
      <w:pPr>
        <w:pStyle w:val="Normal-numbered"/>
      </w:pPr>
      <w:r>
        <w:t>Дополнительные проверки технического состояния транспортного средства могут быть назначены Руководителем гонки и</w:t>
      </w:r>
      <w:r w:rsidR="00324C97">
        <w:t>ли</w:t>
      </w:r>
      <w:r>
        <w:t xml:space="preserve"> Техническим Комиссаром в любое время на протяжении всего соревнования.</w:t>
      </w:r>
    </w:p>
    <w:p w14:paraId="4686D68F" w14:textId="740A5316" w:rsidR="00474E62" w:rsidRDefault="009128A4" w:rsidP="00324C97">
      <w:pPr>
        <w:pStyle w:val="Normal-numbered"/>
      </w:pPr>
      <w:r>
        <w:t>Заявитель</w:t>
      </w:r>
      <w:r w:rsidR="00474E62">
        <w:t xml:space="preserve"> </w:t>
      </w:r>
      <w:r w:rsidR="00324C97">
        <w:t>несёт</w:t>
      </w:r>
      <w:r w:rsidR="00474E62">
        <w:t xml:space="preserve"> ответственность за соответствие его автомобиля техническим требованиям. Фа</w:t>
      </w:r>
      <w:r w:rsidR="00166DF3">
        <w:t>кт явки на ТИ</w:t>
      </w:r>
      <w:r w:rsidR="00474E62">
        <w:t xml:space="preserve"> расценивается как </w:t>
      </w:r>
      <w:r w:rsidR="00166DF3">
        <w:t xml:space="preserve">заявления Участника </w:t>
      </w:r>
      <w:r w:rsidR="00474E62">
        <w:t>о соответствии его автомобиля техническим требованиям.</w:t>
      </w:r>
    </w:p>
    <w:p w14:paraId="3DE215AC" w14:textId="3CEDFBBB" w:rsidR="00474E62" w:rsidRDefault="00474E62" w:rsidP="00166DF3">
      <w:pPr>
        <w:pStyle w:val="1"/>
      </w:pPr>
      <w:bookmarkStart w:id="20" w:name="_Toc259700582"/>
      <w:r>
        <w:t>Условия проведения соревнования</w:t>
      </w:r>
      <w:bookmarkEnd w:id="20"/>
    </w:p>
    <w:p w14:paraId="25664CA4" w14:textId="77777777" w:rsidR="00474E62" w:rsidRDefault="009A160B" w:rsidP="00166DF3">
      <w:pPr>
        <w:pStyle w:val="2"/>
      </w:pPr>
      <w:bookmarkStart w:id="21" w:name="_Toc259700583"/>
      <w:r>
        <w:t>Состав экипажа</w:t>
      </w:r>
      <w:bookmarkEnd w:id="21"/>
    </w:p>
    <w:p w14:paraId="6096EB4B" w14:textId="11774825" w:rsidR="00474E62" w:rsidRDefault="00474E62" w:rsidP="00324C97">
      <w:pPr>
        <w:pStyle w:val="Normal-numbered"/>
      </w:pPr>
      <w:r>
        <w:t>Экипаж во всех категориях должен состоять не более чем из двух человек.</w:t>
      </w:r>
    </w:p>
    <w:p w14:paraId="608CC239" w14:textId="4136FF39" w:rsidR="004F3FD3" w:rsidRPr="004F3FD3" w:rsidRDefault="004F3FD3" w:rsidP="004F3FD3">
      <w:pPr>
        <w:pStyle w:val="Normal-numbered"/>
      </w:pPr>
      <w:r>
        <w:t>Нарушение численного состава экипажа – не зачёт СУ.</w:t>
      </w:r>
    </w:p>
    <w:p w14:paraId="18CD9389" w14:textId="402B5C3B" w:rsidR="00474E62" w:rsidRDefault="009A160B" w:rsidP="00166DF3">
      <w:pPr>
        <w:pStyle w:val="2"/>
      </w:pPr>
      <w:bookmarkStart w:id="22" w:name="_Toc259700584"/>
      <w:r>
        <w:t>Информация</w:t>
      </w:r>
      <w:r w:rsidR="005A2E2D">
        <w:t xml:space="preserve"> о гонке</w:t>
      </w:r>
      <w:bookmarkEnd w:id="22"/>
    </w:p>
    <w:p w14:paraId="4C3CC17D" w14:textId="56841C0E" w:rsidR="00163166" w:rsidRPr="00163166" w:rsidRDefault="00163166" w:rsidP="00163166">
      <w:pPr>
        <w:pStyle w:val="Normal-numbered"/>
      </w:pPr>
      <w:r>
        <w:t xml:space="preserve">Фиксация факта и времени старта и финиша выполняется судьями при помощи записи в </w:t>
      </w:r>
      <w:r w:rsidR="00925008">
        <w:t xml:space="preserve">электронный </w:t>
      </w:r>
      <w:r>
        <w:t>чип участника специальной метки. Чипы выдаются</w:t>
      </w:r>
      <w:r w:rsidR="00925008">
        <w:t xml:space="preserve"> участникам при прохождении АП.</w:t>
      </w:r>
    </w:p>
    <w:p w14:paraId="21A1A8D7" w14:textId="320EAB76" w:rsidR="00474E62" w:rsidRDefault="009A160B" w:rsidP="00324C97">
      <w:pPr>
        <w:pStyle w:val="Normal-numbered"/>
      </w:pPr>
      <w:r>
        <w:t>Предварительные р</w:t>
      </w:r>
      <w:r w:rsidR="00474E62">
        <w:t xml:space="preserve">езультаты завершившегося СУ публикуются на Официальном табло в течении </w:t>
      </w:r>
      <w:r w:rsidR="009008DE">
        <w:br/>
      </w:r>
      <w:r w:rsidR="00474E62">
        <w:t>2-х часов после закрытия СУ.</w:t>
      </w:r>
    </w:p>
    <w:p w14:paraId="26E7698E" w14:textId="323BFFD4" w:rsidR="00163166" w:rsidRDefault="00163166" w:rsidP="00163166">
      <w:pPr>
        <w:pStyle w:val="Normal-numbered"/>
      </w:pPr>
      <w:r>
        <w:t xml:space="preserve">После финиша каждого СУ экипаж должен предоставить чип в штаб соревнования для выгрузки результата СУ. Норматив времени на выгрузку чипа, а также </w:t>
      </w:r>
      <w:proofErr w:type="spellStart"/>
      <w:r>
        <w:t>пенализация</w:t>
      </w:r>
      <w:proofErr w:type="spellEnd"/>
      <w:r>
        <w:t xml:space="preserve"> за его нарушение указываются в Дорожной Книге.</w:t>
      </w:r>
    </w:p>
    <w:p w14:paraId="25351FD3" w14:textId="2F49F862" w:rsidR="00925008" w:rsidRPr="00925008" w:rsidRDefault="00925008" w:rsidP="00925008">
      <w:pPr>
        <w:pStyle w:val="Normal-numbered"/>
      </w:pPr>
      <w:r>
        <w:t>После финиша последнего СУ экипаж обязан сдать чип в штаб соревнования в течении времени, указанного в Дорожной Книге. За утерю или повреждение чипа взимается штраф 500 рублей.</w:t>
      </w:r>
    </w:p>
    <w:p w14:paraId="51D7112D" w14:textId="6A6AE694" w:rsidR="00474E62" w:rsidRDefault="009128A4" w:rsidP="00324C97">
      <w:pPr>
        <w:pStyle w:val="Normal-numbered"/>
      </w:pPr>
      <w:r>
        <w:t>С целью доведения до у</w:t>
      </w:r>
      <w:r w:rsidR="00474E62">
        <w:t>частников</w:t>
      </w:r>
      <w:r>
        <w:t xml:space="preserve"> соревнования</w:t>
      </w:r>
      <w:r w:rsidR="00474E62">
        <w:t xml:space="preserve"> важной информации, касающейся хода проведения соревнования, Организатор проводит </w:t>
      </w:r>
      <w:r w:rsidR="005E12F1">
        <w:t>пред</w:t>
      </w:r>
      <w:r w:rsidR="00474E62">
        <w:t xml:space="preserve">стартовый брифинг. </w:t>
      </w:r>
      <w:r>
        <w:t>Экипаж</w:t>
      </w:r>
      <w:r w:rsidR="00474E62">
        <w:t xml:space="preserve"> должен быть представлен на брифинге как минимум одним </w:t>
      </w:r>
      <w:r w:rsidR="009A160B">
        <w:t>членом экипажа</w:t>
      </w:r>
      <w:r w:rsidR="00474E62">
        <w:t>.</w:t>
      </w:r>
    </w:p>
    <w:p w14:paraId="43CA8C89" w14:textId="4C7E41CE" w:rsidR="00925008" w:rsidRDefault="00925008" w:rsidP="00925008">
      <w:pPr>
        <w:pStyle w:val="2"/>
      </w:pPr>
      <w:bookmarkStart w:id="23" w:name="_Toc259700585"/>
      <w:r>
        <w:t>Процедура раздельного старта</w:t>
      </w:r>
      <w:bookmarkEnd w:id="23"/>
    </w:p>
    <w:p w14:paraId="35E03130" w14:textId="74CBD547" w:rsidR="00925008" w:rsidRDefault="00925008" w:rsidP="00925008">
      <w:pPr>
        <w:pStyle w:val="Normal-numbered"/>
      </w:pPr>
      <w:r>
        <w:t>Экипаж обязан прибыть в предстартовую зону за три минуты до назначенного времени старта.</w:t>
      </w:r>
    </w:p>
    <w:p w14:paraId="71BE249D" w14:textId="3512F51B" w:rsidR="00925008" w:rsidRDefault="00925008" w:rsidP="00AA578B">
      <w:pPr>
        <w:pStyle w:val="Normal-numbered"/>
      </w:pPr>
      <w:r>
        <w:t>По сигналу судьи старта, стартующий экипаж занимает место непосредственно перед стартовым створом и предоставляет</w:t>
      </w:r>
      <w:r w:rsidR="00865559">
        <w:t xml:space="preserve"> судье электронный чип для отметки старта. В назначенное время старта судья отмечает в электронном чипе факт и время старта и даёт команду на старт.</w:t>
      </w:r>
    </w:p>
    <w:p w14:paraId="3351DF3B" w14:textId="66EDACC7" w:rsidR="00865559" w:rsidRDefault="00865559" w:rsidP="00865559">
      <w:pPr>
        <w:pStyle w:val="2"/>
      </w:pPr>
      <w:bookmarkStart w:id="24" w:name="_Toc259700586"/>
      <w:r>
        <w:t>Процедура финиша</w:t>
      </w:r>
      <w:bookmarkEnd w:id="24"/>
    </w:p>
    <w:p w14:paraId="3D711F2A" w14:textId="3B7A7F18" w:rsidR="00865559" w:rsidRPr="00865559" w:rsidRDefault="00865559" w:rsidP="00865559">
      <w:pPr>
        <w:pStyle w:val="Normal-numbered"/>
      </w:pPr>
      <w:r>
        <w:t>Финиширующий экипаж после пересечения финишного створа передней осью автомобиля должен остановиться и предоставить судье, находящемуся в непосредственной близости с финишным створом, электронный чип для отметки факта и времени финиша. Време</w:t>
      </w:r>
      <w:r w:rsidR="00EB0F23">
        <w:t>не</w:t>
      </w:r>
      <w:r>
        <w:t>м финиша является время записи в электронном чипе,</w:t>
      </w:r>
    </w:p>
    <w:p w14:paraId="42BAD9B8" w14:textId="77777777" w:rsidR="00474E62" w:rsidRDefault="009A160B" w:rsidP="009A160B">
      <w:pPr>
        <w:pStyle w:val="1"/>
      </w:pPr>
      <w:bookmarkStart w:id="25" w:name="_Toc259700587"/>
      <w:r>
        <w:lastRenderedPageBreak/>
        <w:t>Движение по трассе. Судейство</w:t>
      </w:r>
      <w:bookmarkEnd w:id="25"/>
    </w:p>
    <w:p w14:paraId="153F30AD" w14:textId="6C33E029" w:rsidR="00474E62" w:rsidRDefault="00474E62" w:rsidP="00324C97">
      <w:pPr>
        <w:pStyle w:val="Normal-numbered"/>
      </w:pPr>
      <w:r>
        <w:t>Суммарное контрольное время</w:t>
      </w:r>
      <w:r w:rsidR="00324C97">
        <w:t xml:space="preserve"> (норматив времени) на преодоление трассы СУ, по категориям определяется Руководителем г</w:t>
      </w:r>
      <w:r>
        <w:t>онки с обязательной публикацией на официальном табло соревнования</w:t>
      </w:r>
      <w:r w:rsidR="00324C97">
        <w:t>.</w:t>
      </w:r>
    </w:p>
    <w:p w14:paraId="343B259B" w14:textId="66734378" w:rsidR="00474E62" w:rsidRDefault="00474E62" w:rsidP="00EF0F30">
      <w:pPr>
        <w:pStyle w:val="Normal-numbered"/>
      </w:pPr>
      <w:r>
        <w:t xml:space="preserve">На старте СУ Экипаж должен находиться на борту автомобиля в полном составе и выполнить требования безопасности согласно Техническим Требованиям, в части применения ремней </w:t>
      </w:r>
      <w:r w:rsidR="00324C97">
        <w:t>безопасности и защитных шлемов.</w:t>
      </w:r>
    </w:p>
    <w:p w14:paraId="5C1E6D18" w14:textId="77777777" w:rsidR="00DB4C29" w:rsidRDefault="009A160B" w:rsidP="00EF0F30">
      <w:pPr>
        <w:pStyle w:val="Normal-numbered"/>
      </w:pPr>
      <w:r>
        <w:t xml:space="preserve">Экипажам выдаются Дорожные Книги, в которых </w:t>
      </w:r>
      <w:r w:rsidR="001A16EE">
        <w:t xml:space="preserve">указываются </w:t>
      </w:r>
      <w:r>
        <w:t>условия зачёта СУ</w:t>
      </w:r>
      <w:r w:rsidR="001A16EE">
        <w:t xml:space="preserve"> и</w:t>
      </w:r>
      <w:r w:rsidR="00DB4C29">
        <w:t>:</w:t>
      </w:r>
    </w:p>
    <w:p w14:paraId="164C1DFE" w14:textId="77777777" w:rsidR="001A16EE" w:rsidRPr="00EF0F30" w:rsidRDefault="00DB4C29" w:rsidP="00EF0F30">
      <w:pPr>
        <w:pStyle w:val="af4"/>
        <w:numPr>
          <w:ilvl w:val="0"/>
          <w:numId w:val="19"/>
        </w:numPr>
        <w:tabs>
          <w:tab w:val="left" w:pos="1620"/>
        </w:tabs>
        <w:jc w:val="both"/>
        <w:rPr>
          <w:rFonts w:cs="Arial"/>
          <w:szCs w:val="20"/>
        </w:rPr>
      </w:pPr>
      <w:r w:rsidRPr="00EF0F30">
        <w:rPr>
          <w:rFonts w:cs="Arial"/>
          <w:szCs w:val="20"/>
        </w:rPr>
        <w:t>Для линейных СУ гонка по легенде –</w:t>
      </w:r>
      <w:r w:rsidR="001A16EE" w:rsidRPr="00EF0F30">
        <w:rPr>
          <w:rFonts w:cs="Arial"/>
          <w:szCs w:val="20"/>
        </w:rPr>
        <w:t xml:space="preserve"> легенда трассы. </w:t>
      </w:r>
    </w:p>
    <w:p w14:paraId="01275ED0" w14:textId="66C29966" w:rsidR="00474E62" w:rsidRPr="00EF0F30" w:rsidRDefault="00DB4C29" w:rsidP="00EF0F30">
      <w:pPr>
        <w:pStyle w:val="af4"/>
        <w:numPr>
          <w:ilvl w:val="0"/>
          <w:numId w:val="19"/>
        </w:numPr>
        <w:tabs>
          <w:tab w:val="left" w:pos="1620"/>
        </w:tabs>
        <w:jc w:val="both"/>
        <w:rPr>
          <w:rFonts w:cs="Arial"/>
          <w:szCs w:val="20"/>
        </w:rPr>
      </w:pPr>
      <w:r w:rsidRPr="00EF0F30">
        <w:rPr>
          <w:rFonts w:cs="Arial"/>
          <w:szCs w:val="20"/>
        </w:rPr>
        <w:t xml:space="preserve">Для линейных СУ гонка по </w:t>
      </w:r>
      <w:r w:rsidRPr="00EF0F30">
        <w:rPr>
          <w:rFonts w:cs="Arial"/>
          <w:szCs w:val="20"/>
          <w:lang w:val="en-US"/>
        </w:rPr>
        <w:t>GPS</w:t>
      </w:r>
      <w:r w:rsidR="00FA603F">
        <w:rPr>
          <w:rFonts w:cs="Arial"/>
          <w:szCs w:val="20"/>
        </w:rPr>
        <w:t xml:space="preserve"> </w:t>
      </w:r>
      <w:r w:rsidRPr="00EF0F30">
        <w:rPr>
          <w:rFonts w:cs="Arial"/>
          <w:szCs w:val="20"/>
        </w:rPr>
        <w:t>–</w:t>
      </w:r>
      <w:r w:rsidR="00166658">
        <w:rPr>
          <w:rFonts w:cs="Arial"/>
          <w:szCs w:val="20"/>
        </w:rPr>
        <w:t xml:space="preserve"> </w:t>
      </w:r>
      <w:r w:rsidR="00983057">
        <w:rPr>
          <w:rFonts w:cs="Arial"/>
          <w:szCs w:val="20"/>
        </w:rPr>
        <w:t>список КП с координатами и дополнительными условиями по взятию</w:t>
      </w:r>
      <w:r w:rsidR="00FA603F">
        <w:rPr>
          <w:rFonts w:cs="Arial"/>
          <w:szCs w:val="20"/>
        </w:rPr>
        <w:t>)</w:t>
      </w:r>
      <w:r w:rsidR="001A16EE" w:rsidRPr="00EF0F30">
        <w:rPr>
          <w:rFonts w:cs="Arial"/>
          <w:szCs w:val="20"/>
        </w:rPr>
        <w:t>.</w:t>
      </w:r>
    </w:p>
    <w:p w14:paraId="25A02FC9" w14:textId="40503098" w:rsidR="00E93018" w:rsidRDefault="00E93018" w:rsidP="00E93018">
      <w:pPr>
        <w:pStyle w:val="Normal-numbered"/>
      </w:pPr>
      <w:r>
        <w:t xml:space="preserve">Для линейных СУ гонка по </w:t>
      </w:r>
      <w:r>
        <w:rPr>
          <w:lang w:val="en-US"/>
        </w:rPr>
        <w:t>GPS</w:t>
      </w:r>
      <w:r>
        <w:t xml:space="preserve"> организатор может предоставить в электронном виде координаты точек и/или трек. Точки и треки предоставляются в форматах </w:t>
      </w:r>
      <w:r>
        <w:rPr>
          <w:lang w:val="en-US"/>
        </w:rPr>
        <w:t>.</w:t>
      </w:r>
      <w:proofErr w:type="spellStart"/>
      <w:r>
        <w:rPr>
          <w:lang w:val="en-US"/>
        </w:rPr>
        <w:t>wpt</w:t>
      </w:r>
      <w:proofErr w:type="spellEnd"/>
      <w:r>
        <w:rPr>
          <w:lang w:val="en-US"/>
        </w:rPr>
        <w:t>/.</w:t>
      </w:r>
      <w:proofErr w:type="spellStart"/>
      <w:r>
        <w:rPr>
          <w:lang w:val="en-US"/>
        </w:rPr>
        <w:t>plt</w:t>
      </w:r>
      <w:proofErr w:type="spellEnd"/>
      <w:r>
        <w:rPr>
          <w:lang w:val="en-US"/>
        </w:rPr>
        <w:t>, .</w:t>
      </w:r>
      <w:proofErr w:type="spellStart"/>
      <w:r>
        <w:rPr>
          <w:lang w:val="en-US"/>
        </w:rPr>
        <w:t>gpx</w:t>
      </w:r>
      <w:proofErr w:type="spellEnd"/>
      <w:r>
        <w:t>.</w:t>
      </w:r>
    </w:p>
    <w:p w14:paraId="7DF5AA73" w14:textId="337696B2" w:rsidR="00E93018" w:rsidRDefault="00E93018" w:rsidP="00E93018">
      <w:pPr>
        <w:pStyle w:val="Normal-numbered"/>
      </w:pPr>
      <w:r>
        <w:t xml:space="preserve">Организатор оказывает содействие в загрузке электронных данных (копирование на </w:t>
      </w:r>
      <w:r>
        <w:rPr>
          <w:lang w:val="en-US"/>
        </w:rPr>
        <w:t>flash</w:t>
      </w:r>
      <w:r w:rsidRPr="00093D55">
        <w:t>-</w:t>
      </w:r>
      <w:r>
        <w:t xml:space="preserve">носители, загрузка в навигаторы </w:t>
      </w:r>
      <w:r>
        <w:rPr>
          <w:lang w:val="en-US"/>
        </w:rPr>
        <w:t>Garmin</w:t>
      </w:r>
      <w:r>
        <w:t xml:space="preserve"> серии </w:t>
      </w:r>
      <w:r>
        <w:rPr>
          <w:lang w:val="en-US"/>
        </w:rPr>
        <w:t>GPSMAP</w:t>
      </w:r>
      <w:r>
        <w:t xml:space="preserve">). </w:t>
      </w:r>
    </w:p>
    <w:p w14:paraId="11B6F8E1" w14:textId="21535C9C" w:rsidR="00E93018" w:rsidRPr="00E93018" w:rsidRDefault="00E93018" w:rsidP="00E93018">
      <w:pPr>
        <w:pStyle w:val="Normal-numbered"/>
      </w:pPr>
      <w:r>
        <w:t>Участники обязаны уметь пользоваться своими навигационными приборами, в частности уметь загр</w:t>
      </w:r>
      <w:r w:rsidR="00865559">
        <w:t>ужать и открывать треки и точки, самостоятельно составлять маршруты по точкам.</w:t>
      </w:r>
    </w:p>
    <w:p w14:paraId="5E6CF441" w14:textId="77777777" w:rsidR="00474E62" w:rsidRDefault="009A160B" w:rsidP="00EF0F30">
      <w:pPr>
        <w:pStyle w:val="Normal-numbered"/>
      </w:pPr>
      <w:r>
        <w:t>Время и место выдачи Дорожных Книг публикуется бюллетенем.</w:t>
      </w:r>
    </w:p>
    <w:p w14:paraId="6DED3B1C" w14:textId="5E789826" w:rsidR="007E5F49" w:rsidRDefault="00166658" w:rsidP="00EF0F30">
      <w:pPr>
        <w:pStyle w:val="Normal-numbered"/>
      </w:pPr>
      <w:r>
        <w:t xml:space="preserve">Контроль прохождения дистанции будет осуществляться за счёт ВКП (внезапный контрольный пункт), которые будут размещаться по трассе СУ. </w:t>
      </w:r>
    </w:p>
    <w:p w14:paraId="5CA26E91" w14:textId="251B1C5F" w:rsidR="00166658" w:rsidRDefault="00166658" w:rsidP="00166658">
      <w:pPr>
        <w:pStyle w:val="Normal-numbered"/>
      </w:pPr>
      <w:r>
        <w:t xml:space="preserve">Судья, находящийся на ВКП, вносит в </w:t>
      </w:r>
      <w:r w:rsidR="00983057">
        <w:t>электронный чип</w:t>
      </w:r>
      <w:r>
        <w:t xml:space="preserve"> отметку о прохождении ВКП. </w:t>
      </w:r>
    </w:p>
    <w:p w14:paraId="661E16E9" w14:textId="257C8ECF" w:rsidR="009008DE" w:rsidRDefault="009008DE" w:rsidP="009008DE">
      <w:pPr>
        <w:pStyle w:val="Normal-numbered"/>
      </w:pPr>
      <w:r>
        <w:t>В случае нарушения экипажем маршрута (прибытие на ВКП иным путём, нежели предписанным в ДК) отметка о прохождении ВКП не ставится. В этом случае экипажу необходимо вернуться и прибыть на ВКП согласно маршруту, указанному в легенде (ДК).</w:t>
      </w:r>
    </w:p>
    <w:p w14:paraId="656A8A04" w14:textId="433DB48A" w:rsidR="00EB0F23" w:rsidRPr="00EB0F23" w:rsidRDefault="00EB0F23" w:rsidP="00EB0F23">
      <w:r>
        <w:t>Судья, находящийся на ВКП не обязан привлекать внимание участников, двигающихся</w:t>
      </w:r>
    </w:p>
    <w:p w14:paraId="0DCC1516" w14:textId="18B4783A" w:rsidR="00166658" w:rsidRPr="00166658" w:rsidRDefault="00770FB7" w:rsidP="00166658">
      <w:pPr>
        <w:pStyle w:val="Normal-numbered"/>
      </w:pPr>
      <w:r>
        <w:t xml:space="preserve">Утрата </w:t>
      </w:r>
      <w:r w:rsidR="00983057">
        <w:t>электронного чипа пенализируется не зачётом СУ</w:t>
      </w:r>
      <w:r>
        <w:t>.</w:t>
      </w:r>
    </w:p>
    <w:p w14:paraId="4101A4F9" w14:textId="12F6AD69" w:rsidR="00474E62" w:rsidRDefault="00474E62" w:rsidP="00EF0F30">
      <w:pPr>
        <w:pStyle w:val="Normal-numbered"/>
      </w:pPr>
      <w:r>
        <w:t xml:space="preserve">После прохождения финишного створа </w:t>
      </w:r>
      <w:r w:rsidR="007E5F49">
        <w:t xml:space="preserve">СУ Экипаж должен остановиться </w:t>
      </w:r>
      <w:r>
        <w:t>не создавая помех для финиша других участников</w:t>
      </w:r>
      <w:r w:rsidR="00EF0F30">
        <w:t xml:space="preserve"> </w:t>
      </w:r>
      <w:r w:rsidR="007E5F49" w:rsidRPr="007E5F49">
        <w:t xml:space="preserve">и </w:t>
      </w:r>
      <w:r>
        <w:t>п</w:t>
      </w:r>
      <w:r w:rsidR="00770FB7">
        <w:t>олучить отметку финиша у судей</w:t>
      </w:r>
      <w:r w:rsidR="00163166">
        <w:t>, после чего предоставить в штаб соревнования электронный чип для выгрузки отметок прохождения ВКП.</w:t>
      </w:r>
    </w:p>
    <w:p w14:paraId="7722AB69" w14:textId="77777777" w:rsidR="00474E62" w:rsidRDefault="00474E62" w:rsidP="00EF0F30">
      <w:pPr>
        <w:pStyle w:val="Normal-numbered"/>
      </w:pPr>
      <w:r>
        <w:t>Результат</w:t>
      </w:r>
      <w:r w:rsidR="007E5F49">
        <w:t>ом</w:t>
      </w:r>
      <w:r>
        <w:t xml:space="preserve"> Экипажа на СУ </w:t>
      </w:r>
      <w:r w:rsidR="007E5F49">
        <w:t>является суммарное время прохождения СУ и всех временных пенализаций на данном СУ</w:t>
      </w:r>
      <w:r w:rsidR="00535ED8">
        <w:t>.</w:t>
      </w:r>
    </w:p>
    <w:p w14:paraId="0816DBE0" w14:textId="52282D49" w:rsidR="00474E62" w:rsidRDefault="00474E62" w:rsidP="00EF0F30">
      <w:pPr>
        <w:pStyle w:val="Normal-numbered"/>
      </w:pPr>
      <w:r>
        <w:t xml:space="preserve">Сход участника с СУ </w:t>
      </w:r>
      <w:r w:rsidR="00EF0F30">
        <w:t>влечёт</w:t>
      </w:r>
      <w:r>
        <w:t xml:space="preserve"> за собой </w:t>
      </w:r>
      <w:r w:rsidR="00EF0F30">
        <w:t>незачёт</w:t>
      </w:r>
      <w:r>
        <w:t xml:space="preserve"> СУ для этого участника.</w:t>
      </w:r>
    </w:p>
    <w:p w14:paraId="392FDEA2" w14:textId="6925E9EA" w:rsidR="00163166" w:rsidRPr="00117E52" w:rsidRDefault="00163166" w:rsidP="00163166">
      <w:pPr>
        <w:pStyle w:val="Normal-numbered"/>
      </w:pPr>
      <w:r>
        <w:t xml:space="preserve">Итоговым результатом экипажа в соревновании является сумма баллов по всем пройденным СУ. В случае равенства суммы баллов более высокое место занимает экипаж, показавший лучший результат на </w:t>
      </w:r>
      <w:r w:rsidR="00865559">
        <w:t>более позднем</w:t>
      </w:r>
      <w:r>
        <w:t xml:space="preserve"> СУ.</w:t>
      </w:r>
    </w:p>
    <w:p w14:paraId="78111FBA" w14:textId="10DF03B0" w:rsidR="00474E62" w:rsidRDefault="00474E62" w:rsidP="002C79E8">
      <w:pPr>
        <w:pStyle w:val="1"/>
      </w:pPr>
      <w:bookmarkStart w:id="26" w:name="_Toc259700588"/>
      <w:r>
        <w:t>Ремонтные работы, сервис</w:t>
      </w:r>
      <w:bookmarkEnd w:id="26"/>
    </w:p>
    <w:p w14:paraId="43FB11B0" w14:textId="0DBADFB2" w:rsidR="00474E62" w:rsidRDefault="00474E62" w:rsidP="00EF0F30">
      <w:pPr>
        <w:pStyle w:val="Normal-numbered"/>
      </w:pPr>
      <w:r>
        <w:t xml:space="preserve">Эвакуация автомобиля участника с трассы соревнований </w:t>
      </w:r>
      <w:r w:rsidR="00EF0F30">
        <w:t>влечёт</w:t>
      </w:r>
      <w:r>
        <w:t xml:space="preserve"> за собой </w:t>
      </w:r>
      <w:r w:rsidR="00EF0F30">
        <w:t>незачёт</w:t>
      </w:r>
      <w:r w:rsidR="009128A4">
        <w:t xml:space="preserve"> СУ для этого экипажа</w:t>
      </w:r>
      <w:r>
        <w:t>.</w:t>
      </w:r>
    </w:p>
    <w:p w14:paraId="11E2752A" w14:textId="08A152E6" w:rsidR="00474E62" w:rsidRDefault="00474E62" w:rsidP="00EF0F30">
      <w:pPr>
        <w:pStyle w:val="Normal-numbered"/>
      </w:pPr>
      <w:r>
        <w:t xml:space="preserve">Сервис на СУ </w:t>
      </w:r>
      <w:r w:rsidR="00EF0F30">
        <w:t>запрещён</w:t>
      </w:r>
      <w:r>
        <w:t xml:space="preserve">. Нарушение предусмотренного данным пунктом запрета на сервис </w:t>
      </w:r>
      <w:r w:rsidR="00EF0F30">
        <w:t>влечёт</w:t>
      </w:r>
      <w:r>
        <w:t xml:space="preserve"> за собой </w:t>
      </w:r>
      <w:r w:rsidR="00EF0F30">
        <w:t>незачёт</w:t>
      </w:r>
      <w:r w:rsidR="009128A4">
        <w:t xml:space="preserve"> СУ для этого экипажа</w:t>
      </w:r>
      <w:r>
        <w:t>.</w:t>
      </w:r>
    </w:p>
    <w:p w14:paraId="4BDD4AF5" w14:textId="77777777" w:rsidR="009008DE" w:rsidRDefault="00474E62" w:rsidP="00EF0F30">
      <w:pPr>
        <w:pStyle w:val="Normal-numbered"/>
      </w:pPr>
      <w:r>
        <w:t>На СУ разрешаются ремонтные работы</w:t>
      </w:r>
      <w:r w:rsidR="009008DE">
        <w:t>. Работы разрешается проводить своими силами а также принимать помощь не финишировавших экипажей.</w:t>
      </w:r>
      <w:r>
        <w:t xml:space="preserve"> </w:t>
      </w:r>
    </w:p>
    <w:p w14:paraId="2487C8BE" w14:textId="5C77033F" w:rsidR="008F1DE6" w:rsidRPr="008F1DE6" w:rsidRDefault="009008DE" w:rsidP="009008DE">
      <w:pPr>
        <w:pStyle w:val="Normal-numbered"/>
      </w:pPr>
      <w:r>
        <w:t xml:space="preserve">Разрешается </w:t>
      </w:r>
      <w:r w:rsidR="00474E62">
        <w:t>передача</w:t>
      </w:r>
      <w:r>
        <w:t xml:space="preserve"> (подвоз)</w:t>
      </w:r>
      <w:r w:rsidR="00474E62">
        <w:t xml:space="preserve"> членам экипажа медикаментов, питьевой воды, </w:t>
      </w:r>
      <w:r w:rsidR="008F1DE6">
        <w:t xml:space="preserve">запасных частей, </w:t>
      </w:r>
      <w:r w:rsidR="00474E62">
        <w:t xml:space="preserve">продуктов питания и денег. </w:t>
      </w:r>
      <w:r>
        <w:t>Круг лиц, осуществляющих подвоз не ограничивается.</w:t>
      </w:r>
    </w:p>
    <w:p w14:paraId="4CC09520" w14:textId="2FF5F422" w:rsidR="00474E62" w:rsidRDefault="005E12F1" w:rsidP="00EF0F30">
      <w:pPr>
        <w:pStyle w:val="Normal-numbered"/>
      </w:pPr>
      <w:r>
        <w:t>Оказание</w:t>
      </w:r>
      <w:r w:rsidR="00474E62">
        <w:t xml:space="preserve"> технической поддержки</w:t>
      </w:r>
      <w:r>
        <w:t xml:space="preserve"> (ремонт/буксировка при участии лиц, не попадающих под п. 12.1.3)</w:t>
      </w:r>
      <w:r w:rsidR="00474E62">
        <w:t xml:space="preserve">  на СУ </w:t>
      </w:r>
      <w:r w:rsidR="00EF0F30">
        <w:t>разрешён</w:t>
      </w:r>
      <w:r w:rsidR="00474E62">
        <w:t xml:space="preserve"> только после закрытия СУ. Нарушение данного запрета </w:t>
      </w:r>
      <w:r w:rsidR="00EF0F30">
        <w:t>влечёт</w:t>
      </w:r>
      <w:r w:rsidR="00474E62">
        <w:t xml:space="preserve"> за собой </w:t>
      </w:r>
      <w:r w:rsidR="00EF0F30">
        <w:t>незачёт</w:t>
      </w:r>
      <w:r w:rsidR="00163166">
        <w:t xml:space="preserve"> СУ</w:t>
      </w:r>
      <w:r w:rsidR="00865559">
        <w:t xml:space="preserve"> для</w:t>
      </w:r>
      <w:r w:rsidR="00163166">
        <w:t xml:space="preserve"> </w:t>
      </w:r>
      <w:r w:rsidR="00865559">
        <w:t xml:space="preserve">экипажей, принимающих техническую </w:t>
      </w:r>
      <w:proofErr w:type="gramStart"/>
      <w:r w:rsidR="00865559">
        <w:t>помощь</w:t>
      </w:r>
      <w:proofErr w:type="gramEnd"/>
      <w:r w:rsidR="00865559">
        <w:t xml:space="preserve"> а также для всех экипажей, участвующих в оказании технической помощи</w:t>
      </w:r>
      <w:r w:rsidR="00474E62">
        <w:t>.</w:t>
      </w:r>
    </w:p>
    <w:p w14:paraId="1325DC6C" w14:textId="569D26BE" w:rsidR="00474E62" w:rsidRDefault="00474E62" w:rsidP="002C79E8">
      <w:pPr>
        <w:pStyle w:val="1"/>
      </w:pPr>
      <w:bookmarkStart w:id="27" w:name="_Toc259700589"/>
      <w:r>
        <w:t>Экология. Безопасность</w:t>
      </w:r>
      <w:bookmarkEnd w:id="27"/>
    </w:p>
    <w:p w14:paraId="26C41C16" w14:textId="429BF3A3" w:rsidR="00EF0F30" w:rsidRDefault="009128A4" w:rsidP="00EF0F30">
      <w:pPr>
        <w:pStyle w:val="Normal-numbered"/>
      </w:pPr>
      <w:r>
        <w:t>При нахождении на</w:t>
      </w:r>
      <w:r w:rsidR="001F6404" w:rsidRPr="00344AD6">
        <w:t xml:space="preserve"> трассе водитель и штурман </w:t>
      </w:r>
      <w:proofErr w:type="gramStart"/>
      <w:r w:rsidR="001F6404" w:rsidRPr="00344AD6">
        <w:t>должны</w:t>
      </w:r>
      <w:proofErr w:type="gramEnd"/>
      <w:r w:rsidR="001F6404" w:rsidRPr="00344AD6">
        <w:t xml:space="preserve"> находится в шлемах  признанных РАФ (Приложение 9 к КиТТ 2013). Разрешается использование шлемов  </w:t>
      </w:r>
      <w:proofErr w:type="spellStart"/>
      <w:r w:rsidR="001F6404" w:rsidRPr="00344AD6">
        <w:t>British</w:t>
      </w:r>
      <w:proofErr w:type="spellEnd"/>
      <w:r w:rsidR="001F6404" w:rsidRPr="00344AD6">
        <w:t xml:space="preserve"> </w:t>
      </w:r>
      <w:proofErr w:type="spellStart"/>
      <w:r w:rsidR="001F6404" w:rsidRPr="00344AD6">
        <w:t>Standart</w:t>
      </w:r>
      <w:proofErr w:type="spellEnd"/>
      <w:r w:rsidR="001F6404" w:rsidRPr="00344AD6">
        <w:t xml:space="preserve"> </w:t>
      </w:r>
      <w:proofErr w:type="spellStart"/>
      <w:r w:rsidR="001F6404" w:rsidRPr="00344AD6">
        <w:t>Instution</w:t>
      </w:r>
      <w:proofErr w:type="spellEnd"/>
      <w:r w:rsidR="001F6404" w:rsidRPr="00344AD6">
        <w:t xml:space="preserve"> BS 6685 тип А и шлемов, имеющих сертификат ЕС ( R, прежнее обозначение Е в круге) серий 04 и 05. В </w:t>
      </w:r>
      <w:r w:rsidR="001F6404" w:rsidRPr="00344AD6">
        <w:lastRenderedPageBreak/>
        <w:t>автомобилях, оборудованных каркасом безопасности, водитель должен находиться в омологированном шлеме (допускается просроченная омологация).</w:t>
      </w:r>
    </w:p>
    <w:p w14:paraId="65434DB9" w14:textId="77777777" w:rsidR="00EF0F30" w:rsidRDefault="00474E62" w:rsidP="00EF0F30">
      <w:pPr>
        <w:pStyle w:val="Normal-numbered"/>
      </w:pPr>
      <w:r w:rsidRPr="00EF0F30">
        <w:t xml:space="preserve">Лица, нарушающие природоохранное законодательство и причиняющие вред окружающей среде, несут дисциплинарную, административную или уголовную ответственность в соответствии с действующим законодательством Российской Федерации и настоящим регламентом. </w:t>
      </w:r>
    </w:p>
    <w:p w14:paraId="10A5E3ED" w14:textId="596C309B" w:rsidR="00EF0F30" w:rsidRDefault="00474E62" w:rsidP="00EF0F30">
      <w:pPr>
        <w:pStyle w:val="Normal-numbered"/>
      </w:pPr>
      <w:r w:rsidRPr="00EF0F30">
        <w:t xml:space="preserve">Все места стоянок и разбивки лагеря должны быть оставлены в </w:t>
      </w:r>
      <w:r w:rsidR="008F1DE6">
        <w:t>чистом виде</w:t>
      </w:r>
      <w:r w:rsidRPr="00EF0F30">
        <w:t>. Запрещается закапывать любой мусор. Весь мусор</w:t>
      </w:r>
      <w:r w:rsidR="008F1DE6">
        <w:t>, находящийся на стоянке</w:t>
      </w:r>
      <w:r w:rsidRPr="00EF0F30">
        <w:t xml:space="preserve"> необходимо забирать с собой. Использование мангалов, грилей и прочего подобного оборудования с соблюдением мер противопожарной безопасности разрешено только в специально </w:t>
      </w:r>
      <w:r w:rsidR="00EF0F30" w:rsidRPr="00EF0F30">
        <w:t>отведённых</w:t>
      </w:r>
      <w:r w:rsidRPr="00EF0F30">
        <w:t xml:space="preserve"> местах.</w:t>
      </w:r>
    </w:p>
    <w:p w14:paraId="5A4830EF" w14:textId="77777777" w:rsidR="00EF0F30" w:rsidRDefault="00474E62" w:rsidP="00EF0F30">
      <w:pPr>
        <w:pStyle w:val="Normal-numbered"/>
      </w:pPr>
      <w:r w:rsidRPr="00EF0F30">
        <w:t xml:space="preserve">Категорически запрещена валка живых деревьев под угрозой дисквалификации и наложения административного взыскания органами местного самоуправления в соответствии с законодательством Российской Федерации. </w:t>
      </w:r>
    </w:p>
    <w:p w14:paraId="193CDE73" w14:textId="77777777" w:rsidR="00EF0F30" w:rsidRDefault="00474E62" w:rsidP="00EF0F30">
      <w:pPr>
        <w:pStyle w:val="Normal-numbered"/>
      </w:pPr>
      <w:r w:rsidRPr="00EF0F30">
        <w:t xml:space="preserve">Запрещается использование </w:t>
      </w:r>
      <w:r w:rsidR="00EF0F30" w:rsidRPr="00EF0F30">
        <w:t>лебёдки</w:t>
      </w:r>
      <w:r w:rsidRPr="00EF0F30">
        <w:t xml:space="preserve"> без плоского корозащитного стропа, независимо от того является ли дерево живым или </w:t>
      </w:r>
      <w:r w:rsidR="00EF0F30" w:rsidRPr="00EF0F30">
        <w:t>мёртвым</w:t>
      </w:r>
      <w:r w:rsidRPr="00EF0F30">
        <w:t xml:space="preserve">. Нарушение данного пункта безусловно </w:t>
      </w:r>
      <w:r w:rsidR="00EF0F30" w:rsidRPr="00EF0F30">
        <w:t>влечёт</w:t>
      </w:r>
      <w:r w:rsidRPr="00EF0F30">
        <w:t xml:space="preserve"> за собой дисквалификацию на время проведения соревнования. </w:t>
      </w:r>
    </w:p>
    <w:p w14:paraId="7093D929" w14:textId="77777777" w:rsidR="00EF0F30" w:rsidRDefault="00474E62" w:rsidP="00EF0F30">
      <w:pPr>
        <w:pStyle w:val="Normal-numbered"/>
      </w:pPr>
      <w:r w:rsidRPr="00EF0F30">
        <w:t xml:space="preserve">Запрещается мыть транспортные средства в реках и </w:t>
      </w:r>
      <w:r w:rsidR="00EF0F30" w:rsidRPr="00EF0F30">
        <w:t>водоёмах</w:t>
      </w:r>
      <w:r w:rsidRPr="00EF0F30">
        <w:t xml:space="preserve">. Запрещено сливать нефтепродукты и технические жидкости на землю и в </w:t>
      </w:r>
      <w:r w:rsidR="00EF0F30" w:rsidRPr="00EF0F30">
        <w:t>водоёмы</w:t>
      </w:r>
      <w:r w:rsidRPr="00EF0F30">
        <w:t xml:space="preserve">, а также оставлять после себя следы ремонта. Автомобили должны быть оборудованы исправной системой выпуска выхлопных газов, в соответствии с законодательством. </w:t>
      </w:r>
    </w:p>
    <w:p w14:paraId="4AB9BDF9" w14:textId="77777777" w:rsidR="00EF0F30" w:rsidRDefault="00474E62" w:rsidP="00EF0F30">
      <w:pPr>
        <w:pStyle w:val="Normal-numbered"/>
      </w:pPr>
      <w:r w:rsidRPr="00EF0F30">
        <w:t>Запрещено размещение людей во время движения автомобиля снаружи(на капоте, крыше, бамперах и т.д.).</w:t>
      </w:r>
    </w:p>
    <w:p w14:paraId="6CC1187F" w14:textId="77777777" w:rsidR="00EF0F30" w:rsidRDefault="00474E62" w:rsidP="00EF0F30">
      <w:pPr>
        <w:pStyle w:val="Normal-numbered"/>
      </w:pPr>
      <w:r w:rsidRPr="00EF0F30">
        <w:t>Запрещено касаться стального лебёдочного троса под нагрузкой и пересекать стальной</w:t>
      </w:r>
      <w:r w:rsidR="002C79E8" w:rsidRPr="00EF0F30">
        <w:t xml:space="preserve"> </w:t>
      </w:r>
      <w:r w:rsidR="00EF0F30" w:rsidRPr="00EF0F30">
        <w:t>лебёдочный</w:t>
      </w:r>
      <w:r w:rsidR="002C79E8" w:rsidRPr="00EF0F30">
        <w:t xml:space="preserve"> трос под нагрузкой.</w:t>
      </w:r>
    </w:p>
    <w:p w14:paraId="4CBCC9A0" w14:textId="77777777" w:rsidR="00EF0F30" w:rsidRDefault="00474E62" w:rsidP="00EF0F30">
      <w:pPr>
        <w:pStyle w:val="Normal-numbered"/>
      </w:pPr>
      <w:r w:rsidRPr="00EF0F30">
        <w:t xml:space="preserve">На протяжении всего соревнования </w:t>
      </w:r>
      <w:r w:rsidR="00EF0F30" w:rsidRPr="00EF0F30">
        <w:t>запрещён</w:t>
      </w:r>
      <w:r w:rsidRPr="00EF0F30">
        <w:t xml:space="preserve"> слив на землю технологических жидкостей (масла, топлива и т.п.), выбрасывание, сжигание и/или закапывания какого-либо мусора. </w:t>
      </w:r>
      <w:r w:rsidR="00EF0F30" w:rsidRPr="00EF0F30">
        <w:t>Заменённые</w:t>
      </w:r>
      <w:r w:rsidRPr="00EF0F30">
        <w:t xml:space="preserve"> запасные части, колеса и аккумуляторы надлежит забирать с собой.</w:t>
      </w:r>
    </w:p>
    <w:p w14:paraId="78A266D6" w14:textId="77777777" w:rsidR="00EF0F30" w:rsidRDefault="00474E62" w:rsidP="00EF0F30">
      <w:pPr>
        <w:pStyle w:val="Normal-numbered"/>
      </w:pPr>
      <w:r w:rsidRPr="00EF0F30">
        <w:t>По решению официального врача соревнования может быть остановлено движение по СУ любого Участника/экипажа в том случае, когда имеются медицинские показания для оказания неотложной медицинской помощи.</w:t>
      </w:r>
    </w:p>
    <w:p w14:paraId="24C59996" w14:textId="77777777" w:rsidR="00EF0F30" w:rsidRDefault="00474E62" w:rsidP="00EF0F30">
      <w:pPr>
        <w:pStyle w:val="Normal-numbered"/>
      </w:pPr>
      <w:r w:rsidRPr="00EF0F30">
        <w:t xml:space="preserve">Организатор не </w:t>
      </w:r>
      <w:r w:rsidR="00EF0F30" w:rsidRPr="00EF0F30">
        <w:t>несёт</w:t>
      </w:r>
      <w:r w:rsidRPr="00EF0F30">
        <w:t xml:space="preserve"> ответственность за сохранность личных вещей участников на всем протяжении соревнования. Участники обязаны принять достаточные меры, обеспечивающие сохранность личного имущества и ценностей участников.</w:t>
      </w:r>
    </w:p>
    <w:p w14:paraId="4963136D" w14:textId="65E41C84" w:rsidR="00474E62" w:rsidRDefault="00474E62" w:rsidP="002C79E8">
      <w:pPr>
        <w:pStyle w:val="1"/>
      </w:pPr>
      <w:bookmarkStart w:id="28" w:name="_Toc259700590"/>
      <w:r>
        <w:t>Протесты</w:t>
      </w:r>
      <w:bookmarkEnd w:id="28"/>
    </w:p>
    <w:p w14:paraId="78ED11A3" w14:textId="0D9321C7" w:rsidR="00474E62" w:rsidRDefault="009128A4" w:rsidP="00EF0F30">
      <w:pPr>
        <w:pStyle w:val="Normal-numbered"/>
      </w:pPr>
      <w:r>
        <w:t>Любой экипаж</w:t>
      </w:r>
      <w:r w:rsidR="00474E62">
        <w:t xml:space="preserve"> может быть </w:t>
      </w:r>
      <w:r w:rsidR="00EF0F30">
        <w:t>отстранён</w:t>
      </w:r>
      <w:r w:rsidR="00474E62">
        <w:t xml:space="preserve"> от участия в соревнованиях по состоянию здоровья по решению Главного врача соревнования.</w:t>
      </w:r>
    </w:p>
    <w:p w14:paraId="0428D5AB" w14:textId="6AECF55E" w:rsidR="00EF0F30" w:rsidRDefault="00474E62" w:rsidP="00EF0F30">
      <w:pPr>
        <w:pStyle w:val="Normal-numbered"/>
      </w:pPr>
      <w:r>
        <w:t xml:space="preserve">Участник, не оплативший </w:t>
      </w:r>
      <w:proofErr w:type="gramStart"/>
      <w:r>
        <w:t>денежную</w:t>
      </w:r>
      <w:proofErr w:type="gramEnd"/>
      <w:r>
        <w:t xml:space="preserve"> пенализацию, к последующим стартам не допускается</w:t>
      </w:r>
      <w:r w:rsidR="009128A4">
        <w:t>.</w:t>
      </w:r>
    </w:p>
    <w:p w14:paraId="55A9DE0E" w14:textId="382F5336" w:rsidR="00EF0F30" w:rsidRDefault="00474E62" w:rsidP="00EF0F30">
      <w:pPr>
        <w:pStyle w:val="Normal-numbered"/>
      </w:pPr>
      <w:r w:rsidRPr="00EF0F30">
        <w:t>Требования Судей обязательны для Участников. Нарушение данного пу</w:t>
      </w:r>
      <w:r w:rsidR="00CC17D4" w:rsidRPr="00EF0F30">
        <w:t xml:space="preserve">нкта </w:t>
      </w:r>
      <w:r w:rsidR="00EF0F30" w:rsidRPr="00EF0F30">
        <w:t>влечёт</w:t>
      </w:r>
      <w:r w:rsidR="00770FB7">
        <w:t xml:space="preserve"> пенализацию</w:t>
      </w:r>
      <w:r w:rsidR="002C79E8" w:rsidRPr="00EF0F30">
        <w:t>.</w:t>
      </w:r>
    </w:p>
    <w:p w14:paraId="65568A45" w14:textId="77777777" w:rsidR="00EF0F30" w:rsidRDefault="00474E62" w:rsidP="00EF0F30">
      <w:pPr>
        <w:pStyle w:val="Normal-numbered"/>
      </w:pPr>
      <w:r w:rsidRPr="00EF0F30">
        <w:t xml:space="preserve">Факты нарушения настоящего Регламента и </w:t>
      </w:r>
      <w:r w:rsidR="00EF0F30">
        <w:t>его Приложений рассматриваются Г</w:t>
      </w:r>
      <w:r w:rsidRPr="00EF0F30">
        <w:t xml:space="preserve">лавным </w:t>
      </w:r>
      <w:r w:rsidR="00EF0F30" w:rsidRPr="00EF0F30">
        <w:t>судьёй</w:t>
      </w:r>
      <w:r w:rsidRPr="00EF0F30">
        <w:t xml:space="preserve"> и/или </w:t>
      </w:r>
      <w:r w:rsidR="00EF0F30">
        <w:t>Руководителем гонки</w:t>
      </w:r>
      <w:r w:rsidRPr="00EF0F30">
        <w:t xml:space="preserve"> на основании заявлений Официальных лиц и/или протестов Участников.</w:t>
      </w:r>
    </w:p>
    <w:p w14:paraId="5B94714A" w14:textId="77777777" w:rsidR="00EF0F30" w:rsidRDefault="00474E62" w:rsidP="00EF0F30">
      <w:pPr>
        <w:pStyle w:val="Normal-numbered"/>
      </w:pPr>
      <w:r w:rsidRPr="00EF0F30">
        <w:t>Протесты подаются только в письменной  форме Офицеру по связям с участниками, Руководителю гонки или его заместителю и адресу</w:t>
      </w:r>
      <w:r w:rsidR="002C79E8" w:rsidRPr="00EF0F30">
        <w:t>ются Руководителю соревнования.</w:t>
      </w:r>
    </w:p>
    <w:p w14:paraId="52E04998" w14:textId="555CE484" w:rsidR="00EF0F30" w:rsidRDefault="00474E62" w:rsidP="00EF0F30">
      <w:pPr>
        <w:pStyle w:val="Normal-numbered"/>
      </w:pPr>
      <w:r w:rsidRPr="00EF0F30">
        <w:t>Протест должен содержать ссылку на пункт Регламента или его Приложен</w:t>
      </w:r>
      <w:r w:rsidR="009128A4">
        <w:t>ий, который, по мнению Заявителя</w:t>
      </w:r>
      <w:r w:rsidRPr="00EF0F30">
        <w:t xml:space="preserve">, был нарушен другим </w:t>
      </w:r>
      <w:r w:rsidR="009128A4">
        <w:t>экипажем</w:t>
      </w:r>
      <w:r w:rsidRPr="00EF0F30">
        <w:t>, и подтверждение факта данного нарушения. В качестве подтверждения факта нарушения могут рассматриваться фото- и видеоматериалы, а также свидетельские показания. В случае подтверждения факта нарушен</w:t>
      </w:r>
      <w:r w:rsidR="009128A4">
        <w:t>ия Регламента или его Приложения. Экипаж,</w:t>
      </w:r>
      <w:r w:rsidRPr="00EF0F30">
        <w:t xml:space="preserve"> виновный в таком нарушении, попадает под действие соответствующих санкций, вплоть до исключения из соревнований.</w:t>
      </w:r>
    </w:p>
    <w:p w14:paraId="3D1B2EC5" w14:textId="7E3FA3D7" w:rsidR="00EF0F30" w:rsidRDefault="00E8145D" w:rsidP="00EF0F30">
      <w:pPr>
        <w:pStyle w:val="Normal-numbered"/>
      </w:pPr>
      <w:r w:rsidRPr="00EF0F30">
        <w:t>Протесты под</w:t>
      </w:r>
      <w:r w:rsidR="00101990">
        <w:t>аются Руководителю гонки</w:t>
      </w:r>
      <w:r w:rsidRPr="00EF0F30">
        <w:t xml:space="preserve"> в письменной форме в течен</w:t>
      </w:r>
      <w:r w:rsidR="009128A4">
        <w:t>ие 30</w:t>
      </w:r>
      <w:r w:rsidR="00EF0F30">
        <w:t xml:space="preserve"> минут с </w:t>
      </w:r>
      <w:r w:rsidRPr="00EF0F30">
        <w:t xml:space="preserve">момента </w:t>
      </w:r>
      <w:r w:rsidR="00EF0F30">
        <w:t>публикации</w:t>
      </w:r>
      <w:r w:rsidRPr="00EF0F30">
        <w:t xml:space="preserve"> предварительны</w:t>
      </w:r>
      <w:r w:rsidR="00EF0F30">
        <w:t xml:space="preserve">х результатов и сопровождаются </w:t>
      </w:r>
      <w:r w:rsidRPr="00EF0F30">
        <w:t xml:space="preserve">уплатой денежного взноса соответствующего сумме стартового взноса </w:t>
      </w:r>
      <w:r w:rsidR="00EF0F30" w:rsidRPr="00EF0F30">
        <w:t>зачёта</w:t>
      </w:r>
      <w:r w:rsidR="00EF0F30">
        <w:t xml:space="preserve"> Участника</w:t>
      </w:r>
      <w:r w:rsidRPr="00EF0F30">
        <w:t xml:space="preserve">. При </w:t>
      </w:r>
      <w:r w:rsidR="009128A4">
        <w:t>отклонении Протеста</w:t>
      </w:r>
      <w:r w:rsidRPr="00EF0F30">
        <w:t>, денежный взнос не возвращается.</w:t>
      </w:r>
    </w:p>
    <w:p w14:paraId="04B838BC" w14:textId="18657F12" w:rsidR="00EF0F30" w:rsidRDefault="00474E62" w:rsidP="00EF0F30">
      <w:pPr>
        <w:pStyle w:val="Normal-numbered"/>
      </w:pPr>
      <w:r w:rsidRPr="00EF0F30">
        <w:t xml:space="preserve">Заявление об ошибках в </w:t>
      </w:r>
      <w:r w:rsidR="00EF0F30" w:rsidRPr="00EF0F30">
        <w:t>подсчёте</w:t>
      </w:r>
      <w:r w:rsidRPr="00EF0F30">
        <w:t xml:space="preserve"> результатов не является протестом и не требует денежного залога. Подобные заявления </w:t>
      </w:r>
      <w:r w:rsidR="00EF0F30">
        <w:t>подаются только в адрес Офицера</w:t>
      </w:r>
      <w:r w:rsidR="009128A4">
        <w:t xml:space="preserve"> по связи с у</w:t>
      </w:r>
      <w:r w:rsidRPr="00EF0F30">
        <w:t xml:space="preserve">частниками. </w:t>
      </w:r>
    </w:p>
    <w:p w14:paraId="4659E471" w14:textId="3323629F" w:rsidR="0097186A" w:rsidRDefault="0097186A" w:rsidP="0097186A">
      <w:pPr>
        <w:pStyle w:val="1"/>
      </w:pPr>
      <w:bookmarkStart w:id="29" w:name="_Toc259700591"/>
      <w:bookmarkStart w:id="30" w:name="_Toc254203553"/>
      <w:r>
        <w:lastRenderedPageBreak/>
        <w:t>депозит</w:t>
      </w:r>
      <w:bookmarkEnd w:id="29"/>
      <w:r>
        <w:t xml:space="preserve"> </w:t>
      </w:r>
      <w:bookmarkEnd w:id="30"/>
    </w:p>
    <w:p w14:paraId="019D9D32" w14:textId="47319E0E" w:rsidR="0097186A" w:rsidRDefault="009128A4" w:rsidP="0097186A">
      <w:pPr>
        <w:pStyle w:val="Normal-numbered"/>
      </w:pPr>
      <w:r>
        <w:t>В целях мотивации у</w:t>
      </w:r>
      <w:r w:rsidR="0097186A" w:rsidRPr="00EF0F30">
        <w:t>частников соревнования, к выполнению требований экологической и пожарной безопасности в районе проведения соревнования,</w:t>
      </w:r>
      <w:r w:rsidR="0097186A">
        <w:t xml:space="preserve"> а также обеспечению уплаты штрафных санкций в случае порчи или утери оборудования</w:t>
      </w:r>
      <w:r w:rsidR="0097186A" w:rsidRPr="00EF0F30">
        <w:t xml:space="preserve"> участники обязаны при регистрации дополнительно оплатить </w:t>
      </w:r>
      <w:r w:rsidR="0097186A">
        <w:t>депозит</w:t>
      </w:r>
      <w:r>
        <w:t xml:space="preserve"> в размере 2000 руб. Экипаж</w:t>
      </w:r>
      <w:r w:rsidR="0097186A" w:rsidRPr="00EF0F30">
        <w:t xml:space="preserve">, не оплативший </w:t>
      </w:r>
      <w:r w:rsidR="0097186A">
        <w:t>депозит</w:t>
      </w:r>
      <w:r w:rsidR="0097186A" w:rsidRPr="00EF0F30">
        <w:t>, к старту соревнования не допускается.</w:t>
      </w:r>
    </w:p>
    <w:p w14:paraId="16A427FC" w14:textId="13477533" w:rsidR="0097186A" w:rsidRDefault="0097186A" w:rsidP="0097186A">
      <w:pPr>
        <w:pStyle w:val="Normal-numbered"/>
      </w:pPr>
      <w:r w:rsidRPr="00EF0F30">
        <w:t xml:space="preserve">В случае нарушения </w:t>
      </w:r>
      <w:r w:rsidR="009128A4">
        <w:t>экипажем</w:t>
      </w:r>
      <w:r w:rsidRPr="00EF0F30">
        <w:t xml:space="preserve"> требований экологической и пожарной безопасности, повлёкшего за собой нанесение ущерба окружающей среде, </w:t>
      </w:r>
      <w:r>
        <w:t>депозит</w:t>
      </w:r>
      <w:r w:rsidRPr="00EF0F30">
        <w:t xml:space="preserve"> по решению Руководителя соревнования Участнику не возвращается. </w:t>
      </w:r>
    </w:p>
    <w:p w14:paraId="329EB774" w14:textId="54F4466A" w:rsidR="0097186A" w:rsidRDefault="0097186A" w:rsidP="0097186A">
      <w:pPr>
        <w:pStyle w:val="Normal-numbered"/>
      </w:pPr>
      <w:r w:rsidRPr="00EF0F30">
        <w:t>В случае</w:t>
      </w:r>
      <w:r w:rsidR="009128A4">
        <w:t xml:space="preserve"> отсутствия со стороны экипажа</w:t>
      </w:r>
      <w:r w:rsidRPr="00EF0F30">
        <w:t xml:space="preserve"> подобных нарушений </w:t>
      </w:r>
      <w:r>
        <w:t>депозит</w:t>
      </w:r>
      <w:r w:rsidR="009128A4">
        <w:t xml:space="preserve"> возвращается</w:t>
      </w:r>
      <w:bookmarkStart w:id="31" w:name="_GoBack"/>
      <w:bookmarkEnd w:id="31"/>
      <w:r w:rsidRPr="00EF0F30">
        <w:t xml:space="preserve"> в полном объёме </w:t>
      </w:r>
      <w:r>
        <w:t>непосредственно перед отъездом из базового лагеря</w:t>
      </w:r>
      <w:r w:rsidRPr="00EF0F30">
        <w:t>.</w:t>
      </w:r>
    </w:p>
    <w:p w14:paraId="0DF0B85F" w14:textId="77777777" w:rsidR="0097186A" w:rsidRDefault="0097186A" w:rsidP="0097186A">
      <w:pPr>
        <w:pStyle w:val="Normal-numbered"/>
      </w:pPr>
      <w:r>
        <w:t>Выдача депозитов завершается</w:t>
      </w:r>
      <w:r w:rsidRPr="00EF0F30">
        <w:t xml:space="preserve"> </w:t>
      </w:r>
      <w:r>
        <w:t>через два часа</w:t>
      </w:r>
      <w:r w:rsidRPr="00EF0F30">
        <w:t xml:space="preserve"> после закрытия соревнования.</w:t>
      </w:r>
    </w:p>
    <w:p w14:paraId="0B35A630" w14:textId="7B26D774" w:rsidR="00474E62" w:rsidRDefault="00474E62" w:rsidP="002C79E8">
      <w:pPr>
        <w:pStyle w:val="1"/>
      </w:pPr>
      <w:bookmarkStart w:id="32" w:name="_Toc259700592"/>
      <w:r>
        <w:t>Награждение</w:t>
      </w:r>
      <w:bookmarkEnd w:id="32"/>
    </w:p>
    <w:p w14:paraId="540C637D" w14:textId="16E78D0E" w:rsidR="00EF0F30" w:rsidRDefault="00B050BE" w:rsidP="00CC17D4">
      <w:pPr>
        <w:pStyle w:val="Normal-numbered"/>
      </w:pPr>
      <w:r>
        <w:t>Э</w:t>
      </w:r>
      <w:r w:rsidR="00474E62">
        <w:t xml:space="preserve">кипажи, </w:t>
      </w:r>
      <w:r w:rsidR="0097186A">
        <w:t>победившие в зачётных категориях: ТР1, ТР2, ТР3 награждаются кубками и медалями. Экипажи занявшие вторые и третьи места награждаются медалями</w:t>
      </w:r>
      <w:r w:rsidR="00474E62">
        <w:t>.</w:t>
      </w:r>
    </w:p>
    <w:sectPr w:rsidR="00EF0F30" w:rsidSect="002E2D91">
      <w:headerReference w:type="default" r:id="rId12"/>
      <w:footerReference w:type="default" r:id="rId13"/>
      <w:pgSz w:w="11906" w:h="16838"/>
      <w:pgMar w:top="1134" w:right="566" w:bottom="536" w:left="1080" w:header="708" w:footer="4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420C5" w14:textId="77777777" w:rsidR="00B22A3A" w:rsidRDefault="00B22A3A">
      <w:r>
        <w:separator/>
      </w:r>
    </w:p>
    <w:p w14:paraId="0C09E15D" w14:textId="77777777" w:rsidR="00B22A3A" w:rsidRDefault="00B22A3A"/>
  </w:endnote>
  <w:endnote w:type="continuationSeparator" w:id="0">
    <w:p w14:paraId="0589FF61" w14:textId="77777777" w:rsidR="00B22A3A" w:rsidRDefault="00B22A3A">
      <w:r>
        <w:continuationSeparator/>
      </w:r>
    </w:p>
    <w:p w14:paraId="1A16D753" w14:textId="77777777" w:rsidR="00B22A3A" w:rsidRDefault="00B22A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hianti Win95BT">
    <w:altName w:val="Century Gothic"/>
    <w:charset w:val="00"/>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BrushType-SemiBold">
    <w:altName w:val="Times New Roman"/>
    <w:charset w:val="00"/>
    <w:family w:val="auto"/>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Lucida Grande CY">
    <w:charset w:val="59"/>
    <w:family w:val="auto"/>
    <w:pitch w:val="variable"/>
    <w:sig w:usb0="E1000AEF" w:usb1="5000A1FF" w:usb2="00000000" w:usb3="00000000" w:csb0="000001BF"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11B4C" w14:textId="77777777" w:rsidR="00EB0F23" w:rsidRDefault="00EB0F23">
    <w:pPr>
      <w:pStyle w:val="ac"/>
      <w:tabs>
        <w:tab w:val="clear" w:pos="9355"/>
        <w:tab w:val="right" w:pos="9720"/>
      </w:tabs>
      <w:jc w:val="right"/>
    </w:pPr>
    <w:r>
      <w:rPr>
        <w:rStyle w:val="a3"/>
      </w:rPr>
      <w:fldChar w:fldCharType="begin"/>
    </w:r>
    <w:r>
      <w:rPr>
        <w:rStyle w:val="a3"/>
      </w:rPr>
      <w:instrText xml:space="preserve"> PAGE </w:instrText>
    </w:r>
    <w:r>
      <w:rPr>
        <w:rStyle w:val="a3"/>
      </w:rPr>
      <w:fldChar w:fldCharType="separate"/>
    </w:r>
    <w:r w:rsidR="009128A4">
      <w:rPr>
        <w:rStyle w:val="a3"/>
        <w:noProof/>
      </w:rPr>
      <w:t>10</w:t>
    </w:r>
    <w:r>
      <w:rPr>
        <w:rStyle w:val="a3"/>
      </w:rPr>
      <w:fldChar w:fldCharType="end"/>
    </w:r>
  </w:p>
  <w:p w14:paraId="7BE11F54" w14:textId="77777777" w:rsidR="00EB0F23" w:rsidRDefault="00EB0F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83CA0" w14:textId="77777777" w:rsidR="00B22A3A" w:rsidRDefault="00B22A3A">
      <w:r>
        <w:separator/>
      </w:r>
    </w:p>
    <w:p w14:paraId="347A764E" w14:textId="77777777" w:rsidR="00B22A3A" w:rsidRDefault="00B22A3A"/>
  </w:footnote>
  <w:footnote w:type="continuationSeparator" w:id="0">
    <w:p w14:paraId="3D908599" w14:textId="77777777" w:rsidR="00B22A3A" w:rsidRDefault="00B22A3A">
      <w:r>
        <w:continuationSeparator/>
      </w:r>
    </w:p>
    <w:p w14:paraId="6C6222AF" w14:textId="77777777" w:rsidR="00B22A3A" w:rsidRDefault="00B22A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8CB07" w14:textId="2F0BAAB2" w:rsidR="00EB0F23" w:rsidRDefault="00EB0F23">
    <w:pPr>
      <w:pStyle w:val="ab"/>
      <w:jc w:val="center"/>
      <w:rPr>
        <w:sz w:val="22"/>
        <w:szCs w:val="22"/>
      </w:rPr>
    </w:pPr>
    <w:r>
      <w:rPr>
        <w:sz w:val="22"/>
        <w:szCs w:val="22"/>
      </w:rPr>
      <w:t>Трофи-рейд «Папай-трофи 2014», г. Новороссийск, 23 - 25 мая 2014 года</w:t>
    </w:r>
  </w:p>
  <w:p w14:paraId="0DB1AD1A" w14:textId="70DCE33E" w:rsidR="00EB0F23" w:rsidRDefault="00EB0F23">
    <w:r>
      <w:rPr>
        <w:noProof/>
        <w:lang w:eastAsia="ru-RU"/>
      </w:rPr>
      <mc:AlternateContent>
        <mc:Choice Requires="wps">
          <w:drawing>
            <wp:anchor distT="4294967295" distB="4294967295" distL="114300" distR="114300" simplePos="0" relativeHeight="251657728" behindDoc="1" locked="0" layoutInCell="1" allowOverlap="1" wp14:anchorId="793A04AE" wp14:editId="682BF1B0">
              <wp:simplePos x="0" y="0"/>
              <wp:positionH relativeFrom="column">
                <wp:posOffset>66675</wp:posOffset>
              </wp:positionH>
              <wp:positionV relativeFrom="paragraph">
                <wp:posOffset>57150</wp:posOffset>
              </wp:positionV>
              <wp:extent cx="6398895" cy="0"/>
              <wp:effectExtent l="0" t="0" r="27305" b="254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889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 o:spid="_x0000_s1026" style="position:absolute;z-index:-25165875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5.25pt,4.5pt" to="509.1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" strokeweight=".26mm">
              <v:stroke joinstyle="miter"/>
              <v:shadow opacity="49150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0E75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4"/>
    <w:lvl w:ilvl="0">
      <w:start w:val="5"/>
      <w:numFmt w:val="bullet"/>
      <w:lvlText w:val="-"/>
      <w:lvlJc w:val="left"/>
      <w:pPr>
        <w:tabs>
          <w:tab w:val="num" w:pos="1778"/>
        </w:tabs>
        <w:ind w:left="1778" w:hanging="360"/>
      </w:pPr>
      <w:rPr>
        <w:rFonts w:ascii="OpenSymbol" w:hAnsi="OpenSymbol"/>
      </w:rPr>
    </w:lvl>
  </w:abstractNum>
  <w:abstractNum w:abstractNumId="2">
    <w:nsid w:val="00000003"/>
    <w:multiLevelType w:val="multilevel"/>
    <w:tmpl w:val="00000003"/>
    <w:name w:val="WW8Num6"/>
    <w:lvl w:ilvl="0">
      <w:start w:val="12"/>
      <w:numFmt w:val="decimal"/>
      <w:lvlText w:val="%1."/>
      <w:lvlJc w:val="left"/>
      <w:pPr>
        <w:tabs>
          <w:tab w:val="num" w:pos="720"/>
        </w:tabs>
        <w:ind w:left="720" w:hanging="720"/>
      </w:pPr>
    </w:lvl>
    <w:lvl w:ilvl="1">
      <w:start w:val="4"/>
      <w:numFmt w:val="decimal"/>
      <w:lvlText w:val="%1.%2."/>
      <w:lvlJc w:val="left"/>
      <w:pPr>
        <w:tabs>
          <w:tab w:val="num" w:pos="1080"/>
        </w:tabs>
        <w:ind w:left="1080" w:hanging="720"/>
      </w:pPr>
    </w:lvl>
    <w:lvl w:ilvl="2">
      <w:start w:val="2"/>
      <w:numFmt w:val="decimal"/>
      <w:lvlText w:val="%1.%2.%3."/>
      <w:lvlJc w:val="left"/>
      <w:pPr>
        <w:tabs>
          <w:tab w:val="num" w:pos="1980"/>
        </w:tabs>
        <w:ind w:left="198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
    <w:nsid w:val="00000004"/>
    <w:multiLevelType w:val="multilevel"/>
    <w:tmpl w:val="00000004"/>
    <w:name w:val="WW8Num8"/>
    <w:lvl w:ilvl="0">
      <w:start w:val="12"/>
      <w:numFmt w:val="decimal"/>
      <w:lvlText w:val="%1"/>
      <w:lvlJc w:val="left"/>
      <w:pPr>
        <w:tabs>
          <w:tab w:val="num" w:pos="660"/>
        </w:tabs>
        <w:ind w:left="660" w:hanging="660"/>
      </w:pPr>
      <w:rPr>
        <w:u w:val="none"/>
      </w:rPr>
    </w:lvl>
    <w:lvl w:ilvl="1">
      <w:start w:val="7"/>
      <w:numFmt w:val="decimal"/>
      <w:lvlText w:val="%1.%2"/>
      <w:lvlJc w:val="left"/>
      <w:pPr>
        <w:tabs>
          <w:tab w:val="num" w:pos="1020"/>
        </w:tabs>
        <w:ind w:left="1020" w:hanging="660"/>
      </w:pPr>
      <w:rPr>
        <w:u w:val="none"/>
      </w:rPr>
    </w:lvl>
    <w:lvl w:ilvl="2">
      <w:start w:val="1"/>
      <w:numFmt w:val="decimal"/>
      <w:lvlText w:val="%1.%2.%3"/>
      <w:lvlJc w:val="left"/>
      <w:pPr>
        <w:tabs>
          <w:tab w:val="num" w:pos="1440"/>
        </w:tabs>
        <w:ind w:left="1440" w:hanging="720"/>
      </w:pPr>
      <w:rPr>
        <w:u w:val="none"/>
      </w:rPr>
    </w:lvl>
    <w:lvl w:ilvl="3">
      <w:start w:val="1"/>
      <w:numFmt w:val="decimal"/>
      <w:lvlText w:val="%1.%2.%3.%4"/>
      <w:lvlJc w:val="left"/>
      <w:pPr>
        <w:tabs>
          <w:tab w:val="num" w:pos="2160"/>
        </w:tabs>
        <w:ind w:left="2160" w:hanging="1080"/>
      </w:pPr>
      <w:rPr>
        <w:u w:val="none"/>
      </w:rPr>
    </w:lvl>
    <w:lvl w:ilvl="4">
      <w:start w:val="1"/>
      <w:numFmt w:val="decimal"/>
      <w:lvlText w:val="%1.%2.%3.%4.%5"/>
      <w:lvlJc w:val="left"/>
      <w:pPr>
        <w:tabs>
          <w:tab w:val="num" w:pos="2520"/>
        </w:tabs>
        <w:ind w:left="2520" w:hanging="1080"/>
      </w:pPr>
      <w:rPr>
        <w:u w:val="none"/>
      </w:rPr>
    </w:lvl>
    <w:lvl w:ilvl="5">
      <w:start w:val="1"/>
      <w:numFmt w:val="decimal"/>
      <w:lvlText w:val="%1.%2.%3.%4.%5.%6"/>
      <w:lvlJc w:val="left"/>
      <w:pPr>
        <w:tabs>
          <w:tab w:val="num" w:pos="3240"/>
        </w:tabs>
        <w:ind w:left="3240" w:hanging="1440"/>
      </w:pPr>
      <w:rPr>
        <w:u w:val="none"/>
      </w:rPr>
    </w:lvl>
    <w:lvl w:ilvl="6">
      <w:start w:val="1"/>
      <w:numFmt w:val="decimal"/>
      <w:lvlText w:val="%1.%2.%3.%4.%5.%6.%7"/>
      <w:lvlJc w:val="left"/>
      <w:pPr>
        <w:tabs>
          <w:tab w:val="num" w:pos="3600"/>
        </w:tabs>
        <w:ind w:left="3600" w:hanging="1440"/>
      </w:pPr>
      <w:rPr>
        <w:u w:val="none"/>
      </w:rPr>
    </w:lvl>
    <w:lvl w:ilvl="7">
      <w:start w:val="1"/>
      <w:numFmt w:val="decimal"/>
      <w:lvlText w:val="%1.%2.%3.%4.%5.%6.%7.%8"/>
      <w:lvlJc w:val="left"/>
      <w:pPr>
        <w:tabs>
          <w:tab w:val="num" w:pos="4320"/>
        </w:tabs>
        <w:ind w:left="4320" w:hanging="1800"/>
      </w:pPr>
      <w:rPr>
        <w:u w:val="none"/>
      </w:rPr>
    </w:lvl>
    <w:lvl w:ilvl="8">
      <w:start w:val="1"/>
      <w:numFmt w:val="decimal"/>
      <w:lvlText w:val="%1.%2.%3.%4.%5.%6.%7.%8.%9"/>
      <w:lvlJc w:val="left"/>
      <w:pPr>
        <w:tabs>
          <w:tab w:val="num" w:pos="4680"/>
        </w:tabs>
        <w:ind w:left="4680" w:hanging="1800"/>
      </w:pPr>
      <w:rPr>
        <w:u w:val="none"/>
      </w:rPr>
    </w:lvl>
  </w:abstractNum>
  <w:abstractNum w:abstractNumId="4">
    <w:nsid w:val="00000005"/>
    <w:multiLevelType w:val="singleLevel"/>
    <w:tmpl w:val="00000005"/>
    <w:name w:val="WW8Num13"/>
    <w:lvl w:ilvl="0">
      <w:start w:val="1"/>
      <w:numFmt w:val="decimal"/>
      <w:lvlText w:val="%1."/>
      <w:lvlJc w:val="left"/>
      <w:pPr>
        <w:tabs>
          <w:tab w:val="num" w:pos="720"/>
        </w:tabs>
        <w:ind w:left="720" w:hanging="360"/>
      </w:pPr>
      <w:rPr>
        <w:b/>
      </w:rPr>
    </w:lvl>
  </w:abstractNum>
  <w:abstractNum w:abstractNumId="5">
    <w:nsid w:val="00000006"/>
    <w:multiLevelType w:val="multilevel"/>
    <w:tmpl w:val="00000006"/>
    <w:name w:val="WW8Num33"/>
    <w:lvl w:ilvl="0">
      <w:start w:val="12"/>
      <w:numFmt w:val="decimal"/>
      <w:lvlText w:val="%1."/>
      <w:lvlJc w:val="left"/>
      <w:pPr>
        <w:tabs>
          <w:tab w:val="num" w:pos="0"/>
        </w:tabs>
        <w:ind w:left="435" w:hanging="435"/>
      </w:pPr>
      <w:rPr>
        <w:u w:val="single"/>
      </w:rPr>
    </w:lvl>
    <w:lvl w:ilvl="1">
      <w:start w:val="3"/>
      <w:numFmt w:val="decimal"/>
      <w:lvlText w:val="%1.%2."/>
      <w:lvlJc w:val="left"/>
      <w:pPr>
        <w:tabs>
          <w:tab w:val="num" w:pos="0"/>
        </w:tabs>
        <w:ind w:left="1155" w:hanging="435"/>
      </w:pPr>
      <w:rPr>
        <w:u w:val="single"/>
      </w:rPr>
    </w:lvl>
    <w:lvl w:ilvl="2">
      <w:start w:val="1"/>
      <w:numFmt w:val="decimal"/>
      <w:lvlText w:val="%1.%2.%3."/>
      <w:lvlJc w:val="left"/>
      <w:pPr>
        <w:tabs>
          <w:tab w:val="num" w:pos="0"/>
        </w:tabs>
        <w:ind w:left="2160" w:hanging="720"/>
      </w:pPr>
      <w:rPr>
        <w:u w:val="single"/>
      </w:rPr>
    </w:lvl>
    <w:lvl w:ilvl="3">
      <w:start w:val="1"/>
      <w:numFmt w:val="decimal"/>
      <w:lvlText w:val="%1.%2.%3.%4."/>
      <w:lvlJc w:val="left"/>
      <w:pPr>
        <w:tabs>
          <w:tab w:val="num" w:pos="0"/>
        </w:tabs>
        <w:ind w:left="2880" w:hanging="720"/>
      </w:pPr>
      <w:rPr>
        <w:u w:val="single"/>
      </w:rPr>
    </w:lvl>
    <w:lvl w:ilvl="4">
      <w:start w:val="1"/>
      <w:numFmt w:val="decimal"/>
      <w:lvlText w:val="%1.%2.%3.%4.%5."/>
      <w:lvlJc w:val="left"/>
      <w:pPr>
        <w:tabs>
          <w:tab w:val="num" w:pos="0"/>
        </w:tabs>
        <w:ind w:left="3960" w:hanging="1080"/>
      </w:pPr>
      <w:rPr>
        <w:u w:val="single"/>
      </w:rPr>
    </w:lvl>
    <w:lvl w:ilvl="5">
      <w:start w:val="1"/>
      <w:numFmt w:val="decimal"/>
      <w:lvlText w:val="%1.%2.%3.%4.%5.%6."/>
      <w:lvlJc w:val="left"/>
      <w:pPr>
        <w:tabs>
          <w:tab w:val="num" w:pos="0"/>
        </w:tabs>
        <w:ind w:left="4680" w:hanging="1080"/>
      </w:pPr>
      <w:rPr>
        <w:u w:val="single"/>
      </w:rPr>
    </w:lvl>
    <w:lvl w:ilvl="6">
      <w:start w:val="1"/>
      <w:numFmt w:val="decimal"/>
      <w:lvlText w:val="%1.%2.%3.%4.%5.%6.%7."/>
      <w:lvlJc w:val="left"/>
      <w:pPr>
        <w:tabs>
          <w:tab w:val="num" w:pos="0"/>
        </w:tabs>
        <w:ind w:left="5760" w:hanging="1440"/>
      </w:pPr>
      <w:rPr>
        <w:u w:val="single"/>
      </w:rPr>
    </w:lvl>
    <w:lvl w:ilvl="7">
      <w:start w:val="1"/>
      <w:numFmt w:val="decimal"/>
      <w:lvlText w:val="%1.%2.%3.%4.%5.%6.%7.%8."/>
      <w:lvlJc w:val="left"/>
      <w:pPr>
        <w:tabs>
          <w:tab w:val="num" w:pos="0"/>
        </w:tabs>
        <w:ind w:left="6480" w:hanging="1440"/>
      </w:pPr>
      <w:rPr>
        <w:u w:val="single"/>
      </w:rPr>
    </w:lvl>
    <w:lvl w:ilvl="8">
      <w:start w:val="1"/>
      <w:numFmt w:val="decimal"/>
      <w:lvlText w:val="%1.%2.%3.%4.%5.%6.%7.%8.%9."/>
      <w:lvlJc w:val="left"/>
      <w:pPr>
        <w:tabs>
          <w:tab w:val="num" w:pos="0"/>
        </w:tabs>
        <w:ind w:left="7560" w:hanging="1800"/>
      </w:pPr>
      <w:rPr>
        <w:u w:val="single"/>
      </w:rPr>
    </w:lvl>
  </w:abstractNum>
  <w:abstractNum w:abstractNumId="6">
    <w:nsid w:val="00000007"/>
    <w:multiLevelType w:val="singleLevel"/>
    <w:tmpl w:val="00000007"/>
    <w:name w:val="WW8Num35"/>
    <w:lvl w:ilvl="0">
      <w:start w:val="1"/>
      <w:numFmt w:val="bullet"/>
      <w:lvlText w:val=""/>
      <w:lvlJc w:val="left"/>
      <w:pPr>
        <w:tabs>
          <w:tab w:val="num" w:pos="1260"/>
        </w:tabs>
        <w:ind w:left="1260" w:hanging="360"/>
      </w:pPr>
      <w:rPr>
        <w:rFonts w:ascii="Wingdings" w:hAnsi="Wingdings"/>
      </w:rPr>
    </w:lvl>
  </w:abstractNum>
  <w:abstractNum w:abstractNumId="7">
    <w:nsid w:val="00000008"/>
    <w:multiLevelType w:val="singleLevel"/>
    <w:tmpl w:val="00000008"/>
    <w:lvl w:ilvl="0">
      <w:numFmt w:val="bullet"/>
      <w:lvlText w:val=""/>
      <w:lvlJc w:val="left"/>
      <w:pPr>
        <w:tabs>
          <w:tab w:val="num" w:pos="0"/>
        </w:tabs>
        <w:ind w:left="1003" w:hanging="283"/>
      </w:pPr>
      <w:rPr>
        <w:rFonts w:ascii="Symbol" w:hAnsi="Symbol"/>
      </w:rPr>
    </w:lvl>
  </w:abstractNum>
  <w:abstractNum w:abstractNumId="8">
    <w:nsid w:val="07C2431F"/>
    <w:multiLevelType w:val="multilevel"/>
    <w:tmpl w:val="99A6E6A8"/>
    <w:lvl w:ilvl="0">
      <w:start w:val="1"/>
      <w:numFmt w:val="decimal"/>
      <w:pStyle w:val="1"/>
      <w:isLgl/>
      <w:lvlText w:val="%1"/>
      <w:lvlJc w:val="left"/>
      <w:pPr>
        <w:ind w:left="432" w:hanging="432"/>
      </w:pPr>
      <w:rPr>
        <w:rFonts w:hint="default"/>
      </w:rPr>
    </w:lvl>
    <w:lvl w:ilvl="1">
      <w:start w:val="1"/>
      <w:numFmt w:val="decimal"/>
      <w:pStyle w:val="2"/>
      <w:isLgl/>
      <w:lvlText w:val="%1.%2"/>
      <w:lvlJc w:val="left"/>
      <w:pPr>
        <w:ind w:left="576" w:hanging="576"/>
      </w:pPr>
      <w:rPr>
        <w:rFonts w:hint="default"/>
      </w:rPr>
    </w:lvl>
    <w:lvl w:ilvl="2">
      <w:start w:val="1"/>
      <w:numFmt w:val="decimal"/>
      <w:pStyle w:val="Normal-numbered"/>
      <w:isLg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08EC6B1C"/>
    <w:multiLevelType w:val="hybridMultilevel"/>
    <w:tmpl w:val="9F78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A216BF"/>
    <w:multiLevelType w:val="hybridMultilevel"/>
    <w:tmpl w:val="8038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AE2295"/>
    <w:multiLevelType w:val="hybridMultilevel"/>
    <w:tmpl w:val="C6064F9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1B6067A4"/>
    <w:multiLevelType w:val="hybridMultilevel"/>
    <w:tmpl w:val="923EC5A0"/>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3">
    <w:nsid w:val="1C412E34"/>
    <w:multiLevelType w:val="hybridMultilevel"/>
    <w:tmpl w:val="6F22E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0F7C3B"/>
    <w:multiLevelType w:val="hybridMultilevel"/>
    <w:tmpl w:val="5DC6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624C2D"/>
    <w:multiLevelType w:val="multilevel"/>
    <w:tmpl w:val="3EF49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6">
    <w:nsid w:val="23A114E5"/>
    <w:multiLevelType w:val="hybridMultilevel"/>
    <w:tmpl w:val="A2C8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FF6FF3"/>
    <w:multiLevelType w:val="hybridMultilevel"/>
    <w:tmpl w:val="1AA817EC"/>
    <w:lvl w:ilvl="0" w:tplc="29D2AF10">
      <w:start w:val="1"/>
      <w:numFmt w:val="bullet"/>
      <w:lvlText w:val=""/>
      <w:lvlJc w:val="left"/>
      <w:pPr>
        <w:ind w:left="360" w:hanging="360"/>
      </w:pPr>
      <w:rPr>
        <w:rFonts w:ascii="Symbol" w:hAnsi="Symbol" w:hint="default"/>
      </w:rPr>
    </w:lvl>
    <w:lvl w:ilvl="1" w:tplc="9D7299A0" w:tentative="1">
      <w:start w:val="1"/>
      <w:numFmt w:val="bullet"/>
      <w:lvlText w:val="o"/>
      <w:lvlJc w:val="left"/>
      <w:pPr>
        <w:ind w:left="1080" w:hanging="360"/>
      </w:pPr>
      <w:rPr>
        <w:rFonts w:ascii="Courier New" w:hAnsi="Courier New" w:cs="Courier New" w:hint="default"/>
      </w:rPr>
    </w:lvl>
    <w:lvl w:ilvl="2" w:tplc="3C3E8888" w:tentative="1">
      <w:start w:val="1"/>
      <w:numFmt w:val="bullet"/>
      <w:lvlText w:val=""/>
      <w:lvlJc w:val="left"/>
      <w:pPr>
        <w:ind w:left="1800" w:hanging="360"/>
      </w:pPr>
      <w:rPr>
        <w:rFonts w:ascii="Wingdings" w:hAnsi="Wingdings" w:hint="default"/>
      </w:rPr>
    </w:lvl>
    <w:lvl w:ilvl="3" w:tplc="522CC3E6" w:tentative="1">
      <w:start w:val="1"/>
      <w:numFmt w:val="bullet"/>
      <w:lvlText w:val=""/>
      <w:lvlJc w:val="left"/>
      <w:pPr>
        <w:ind w:left="2520" w:hanging="360"/>
      </w:pPr>
      <w:rPr>
        <w:rFonts w:ascii="Symbol" w:hAnsi="Symbol" w:hint="default"/>
      </w:rPr>
    </w:lvl>
    <w:lvl w:ilvl="4" w:tplc="E438E7C0" w:tentative="1">
      <w:start w:val="1"/>
      <w:numFmt w:val="bullet"/>
      <w:lvlText w:val="o"/>
      <w:lvlJc w:val="left"/>
      <w:pPr>
        <w:ind w:left="3240" w:hanging="360"/>
      </w:pPr>
      <w:rPr>
        <w:rFonts w:ascii="Courier New" w:hAnsi="Courier New" w:cs="Courier New" w:hint="default"/>
      </w:rPr>
    </w:lvl>
    <w:lvl w:ilvl="5" w:tplc="643A6290" w:tentative="1">
      <w:start w:val="1"/>
      <w:numFmt w:val="bullet"/>
      <w:lvlText w:val=""/>
      <w:lvlJc w:val="left"/>
      <w:pPr>
        <w:ind w:left="3960" w:hanging="360"/>
      </w:pPr>
      <w:rPr>
        <w:rFonts w:ascii="Wingdings" w:hAnsi="Wingdings" w:hint="default"/>
      </w:rPr>
    </w:lvl>
    <w:lvl w:ilvl="6" w:tplc="9A6EFE86" w:tentative="1">
      <w:start w:val="1"/>
      <w:numFmt w:val="bullet"/>
      <w:lvlText w:val=""/>
      <w:lvlJc w:val="left"/>
      <w:pPr>
        <w:ind w:left="4680" w:hanging="360"/>
      </w:pPr>
      <w:rPr>
        <w:rFonts w:ascii="Symbol" w:hAnsi="Symbol" w:hint="default"/>
      </w:rPr>
    </w:lvl>
    <w:lvl w:ilvl="7" w:tplc="242AE1E2" w:tentative="1">
      <w:start w:val="1"/>
      <w:numFmt w:val="bullet"/>
      <w:lvlText w:val="o"/>
      <w:lvlJc w:val="left"/>
      <w:pPr>
        <w:ind w:left="5400" w:hanging="360"/>
      </w:pPr>
      <w:rPr>
        <w:rFonts w:ascii="Courier New" w:hAnsi="Courier New" w:cs="Courier New" w:hint="default"/>
      </w:rPr>
    </w:lvl>
    <w:lvl w:ilvl="8" w:tplc="4D1E0A26" w:tentative="1">
      <w:start w:val="1"/>
      <w:numFmt w:val="bullet"/>
      <w:lvlText w:val=""/>
      <w:lvlJc w:val="left"/>
      <w:pPr>
        <w:ind w:left="6120" w:hanging="360"/>
      </w:pPr>
      <w:rPr>
        <w:rFonts w:ascii="Wingdings" w:hAnsi="Wingdings" w:hint="default"/>
      </w:rPr>
    </w:lvl>
  </w:abstractNum>
  <w:abstractNum w:abstractNumId="18">
    <w:nsid w:val="3C750E80"/>
    <w:multiLevelType w:val="hybridMultilevel"/>
    <w:tmpl w:val="C81C9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B97CB2"/>
    <w:multiLevelType w:val="hybridMultilevel"/>
    <w:tmpl w:val="141CC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2C4CD1"/>
    <w:multiLevelType w:val="hybridMultilevel"/>
    <w:tmpl w:val="5BFC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F67DEA"/>
    <w:multiLevelType w:val="hybridMultilevel"/>
    <w:tmpl w:val="A94EA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F040E32"/>
    <w:multiLevelType w:val="hybridMultilevel"/>
    <w:tmpl w:val="B088C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774B59"/>
    <w:multiLevelType w:val="hybridMultilevel"/>
    <w:tmpl w:val="CBAC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1B24A1"/>
    <w:multiLevelType w:val="hybridMultilevel"/>
    <w:tmpl w:val="FBB6F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475262"/>
    <w:multiLevelType w:val="multilevel"/>
    <w:tmpl w:val="A5567E36"/>
    <w:styleLink w:val="CurrentList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FBC79B7"/>
    <w:multiLevelType w:val="hybridMultilevel"/>
    <w:tmpl w:val="FB7E9B4E"/>
    <w:lvl w:ilvl="0" w:tplc="F168B598">
      <w:numFmt w:val="bullet"/>
      <w:lvlText w:val="-"/>
      <w:lvlJc w:val="left"/>
      <w:pPr>
        <w:ind w:left="936" w:hanging="360"/>
      </w:pPr>
      <w:rPr>
        <w:rFonts w:ascii="Arial" w:eastAsia="Times New Roman" w:hAnsi="Arial" w:cs="Arial" w:hint="default"/>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num w:numId="1">
    <w:abstractNumId w:val="3"/>
  </w:num>
  <w:num w:numId="2">
    <w:abstractNumId w:val="6"/>
  </w:num>
  <w:num w:numId="3">
    <w:abstractNumId w:val="7"/>
  </w:num>
  <w:num w:numId="4">
    <w:abstractNumId w:val="17"/>
  </w:num>
  <w:num w:numId="5">
    <w:abstractNumId w:val="15"/>
  </w:num>
  <w:num w:numId="6">
    <w:abstractNumId w:val="12"/>
  </w:num>
  <w:num w:numId="7">
    <w:abstractNumId w:val="25"/>
  </w:num>
  <w:num w:numId="8">
    <w:abstractNumId w:val="8"/>
  </w:num>
  <w:num w:numId="9">
    <w:abstractNumId w:val="10"/>
  </w:num>
  <w:num w:numId="10">
    <w:abstractNumId w:val="18"/>
  </w:num>
  <w:num w:numId="11">
    <w:abstractNumId w:val="9"/>
  </w:num>
  <w:num w:numId="12">
    <w:abstractNumId w:val="0"/>
  </w:num>
  <w:num w:numId="13">
    <w:abstractNumId w:val="11"/>
  </w:num>
  <w:num w:numId="14">
    <w:abstractNumId w:val="19"/>
  </w:num>
  <w:num w:numId="15">
    <w:abstractNumId w:val="21"/>
  </w:num>
  <w:num w:numId="16">
    <w:abstractNumId w:val="24"/>
  </w:num>
  <w:num w:numId="17">
    <w:abstractNumId w:val="14"/>
  </w:num>
  <w:num w:numId="18">
    <w:abstractNumId w:val="16"/>
  </w:num>
  <w:num w:numId="19">
    <w:abstractNumId w:val="20"/>
  </w:num>
  <w:num w:numId="20">
    <w:abstractNumId w:val="23"/>
  </w:num>
  <w:num w:numId="21">
    <w:abstractNumId w:val="13"/>
  </w:num>
  <w:num w:numId="22">
    <w:abstractNumId w:val="22"/>
  </w:num>
  <w:num w:numId="23">
    <w:abstractNumId w:val="8"/>
  </w:num>
  <w:num w:numId="24">
    <w:abstractNumId w:val="8"/>
  </w:num>
  <w:num w:numId="25">
    <w:abstractNumId w:val="8"/>
  </w:num>
  <w:num w:numId="26">
    <w:abstractNumId w:val="8"/>
  </w:num>
  <w:num w:numId="27">
    <w:abstractNumId w:val="8"/>
  </w:num>
  <w:num w:numId="28">
    <w:abstractNumId w:val="26"/>
  </w:num>
  <w:num w:numId="29">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E62"/>
    <w:rsid w:val="0006693A"/>
    <w:rsid w:val="00093D55"/>
    <w:rsid w:val="000A0A35"/>
    <w:rsid w:val="000C5AAF"/>
    <w:rsid w:val="00101990"/>
    <w:rsid w:val="0013526C"/>
    <w:rsid w:val="00163166"/>
    <w:rsid w:val="00166658"/>
    <w:rsid w:val="00166DF3"/>
    <w:rsid w:val="001A16EE"/>
    <w:rsid w:val="001F6404"/>
    <w:rsid w:val="00201360"/>
    <w:rsid w:val="002C455A"/>
    <w:rsid w:val="002C79E8"/>
    <w:rsid w:val="002E2D91"/>
    <w:rsid w:val="00324C97"/>
    <w:rsid w:val="00343495"/>
    <w:rsid w:val="00344AD6"/>
    <w:rsid w:val="00385C7D"/>
    <w:rsid w:val="003F4BBF"/>
    <w:rsid w:val="00426588"/>
    <w:rsid w:val="0043130E"/>
    <w:rsid w:val="00437254"/>
    <w:rsid w:val="00474E62"/>
    <w:rsid w:val="00490280"/>
    <w:rsid w:val="004A40F1"/>
    <w:rsid w:val="004C1E20"/>
    <w:rsid w:val="004F1ACC"/>
    <w:rsid w:val="004F3FD3"/>
    <w:rsid w:val="00515B33"/>
    <w:rsid w:val="00535ED8"/>
    <w:rsid w:val="00580510"/>
    <w:rsid w:val="00592F3E"/>
    <w:rsid w:val="005A2E2D"/>
    <w:rsid w:val="005E12F1"/>
    <w:rsid w:val="006546B2"/>
    <w:rsid w:val="006825A2"/>
    <w:rsid w:val="006E3469"/>
    <w:rsid w:val="007002C4"/>
    <w:rsid w:val="00727F19"/>
    <w:rsid w:val="00770FB7"/>
    <w:rsid w:val="007B099D"/>
    <w:rsid w:val="007B59D7"/>
    <w:rsid w:val="007E5F49"/>
    <w:rsid w:val="007F693D"/>
    <w:rsid w:val="00825AA3"/>
    <w:rsid w:val="00865559"/>
    <w:rsid w:val="008B071C"/>
    <w:rsid w:val="008C4878"/>
    <w:rsid w:val="008F1DE6"/>
    <w:rsid w:val="009008DE"/>
    <w:rsid w:val="009128A4"/>
    <w:rsid w:val="00925008"/>
    <w:rsid w:val="00926849"/>
    <w:rsid w:val="009326F2"/>
    <w:rsid w:val="00935B99"/>
    <w:rsid w:val="0097186A"/>
    <w:rsid w:val="00983057"/>
    <w:rsid w:val="009A160B"/>
    <w:rsid w:val="00A55991"/>
    <w:rsid w:val="00A97C46"/>
    <w:rsid w:val="00AA3176"/>
    <w:rsid w:val="00AA33DA"/>
    <w:rsid w:val="00AA578B"/>
    <w:rsid w:val="00B04DD0"/>
    <w:rsid w:val="00B050BE"/>
    <w:rsid w:val="00B0629A"/>
    <w:rsid w:val="00B22A3A"/>
    <w:rsid w:val="00C22C61"/>
    <w:rsid w:val="00C84AC5"/>
    <w:rsid w:val="00CB25FC"/>
    <w:rsid w:val="00CC17D4"/>
    <w:rsid w:val="00CC3D04"/>
    <w:rsid w:val="00D0390A"/>
    <w:rsid w:val="00DB014A"/>
    <w:rsid w:val="00DB25BA"/>
    <w:rsid w:val="00DB4C29"/>
    <w:rsid w:val="00DC733E"/>
    <w:rsid w:val="00E21F59"/>
    <w:rsid w:val="00E52639"/>
    <w:rsid w:val="00E8145D"/>
    <w:rsid w:val="00E93018"/>
    <w:rsid w:val="00EB0F23"/>
    <w:rsid w:val="00EC0794"/>
    <w:rsid w:val="00EC43B7"/>
    <w:rsid w:val="00ED205B"/>
    <w:rsid w:val="00ED4228"/>
    <w:rsid w:val="00EF0F30"/>
    <w:rsid w:val="00EF13FE"/>
    <w:rsid w:val="00EF403F"/>
    <w:rsid w:val="00F1753B"/>
    <w:rsid w:val="00F9173F"/>
    <w:rsid w:val="00FA603F"/>
    <w:rsid w:val="00FC2CAC"/>
    <w:rsid w:val="00FE748A"/>
    <w:rsid w:val="00FF69F6"/>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05B65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5"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4C97"/>
    <w:pPr>
      <w:suppressAutoHyphens/>
    </w:pPr>
    <w:rPr>
      <w:rFonts w:ascii="Arial" w:hAnsi="Arial"/>
      <w:szCs w:val="24"/>
      <w:lang w:eastAsia="ar-SA"/>
    </w:rPr>
  </w:style>
  <w:style w:type="paragraph" w:styleId="1">
    <w:name w:val="heading 1"/>
    <w:basedOn w:val="a"/>
    <w:next w:val="a"/>
    <w:link w:val="10"/>
    <w:uiPriority w:val="99"/>
    <w:qFormat/>
    <w:rsid w:val="00515B33"/>
    <w:pPr>
      <w:keepNext/>
      <w:numPr>
        <w:numId w:val="8"/>
      </w:numPr>
      <w:spacing w:before="360"/>
      <w:outlineLvl w:val="0"/>
    </w:pPr>
    <w:rPr>
      <w:rFonts w:cs="Arial"/>
      <w:b/>
      <w:bCs/>
      <w:caps/>
      <w:sz w:val="28"/>
      <w:szCs w:val="28"/>
    </w:rPr>
  </w:style>
  <w:style w:type="paragraph" w:styleId="2">
    <w:name w:val="heading 2"/>
    <w:basedOn w:val="a"/>
    <w:next w:val="a"/>
    <w:uiPriority w:val="99"/>
    <w:qFormat/>
    <w:rsid w:val="00515B33"/>
    <w:pPr>
      <w:keepNext/>
      <w:numPr>
        <w:ilvl w:val="1"/>
        <w:numId w:val="8"/>
      </w:numPr>
      <w:spacing w:before="240"/>
      <w:jc w:val="both"/>
      <w:outlineLvl w:val="1"/>
    </w:pPr>
    <w:rPr>
      <w:rFonts w:cs="Arial"/>
      <w:b/>
    </w:rPr>
  </w:style>
  <w:style w:type="paragraph" w:styleId="3">
    <w:name w:val="heading 3"/>
    <w:basedOn w:val="a"/>
    <w:next w:val="a"/>
    <w:rsid w:val="002E2D91"/>
    <w:pPr>
      <w:keepNext/>
      <w:numPr>
        <w:ilvl w:val="2"/>
        <w:numId w:val="5"/>
      </w:numPr>
      <w:outlineLvl w:val="2"/>
    </w:pPr>
    <w:rPr>
      <w:rFonts w:ascii="Chianti Win95BT" w:hAnsi="Chianti Win95BT"/>
      <w:szCs w:val="20"/>
      <w:u w:val="single"/>
    </w:rPr>
  </w:style>
  <w:style w:type="paragraph" w:styleId="4">
    <w:name w:val="heading 4"/>
    <w:basedOn w:val="a"/>
    <w:next w:val="a"/>
    <w:rsid w:val="002E2D91"/>
    <w:pPr>
      <w:keepNext/>
      <w:numPr>
        <w:ilvl w:val="3"/>
        <w:numId w:val="5"/>
      </w:numPr>
      <w:spacing w:before="240" w:after="60"/>
      <w:outlineLvl w:val="3"/>
    </w:pPr>
    <w:rPr>
      <w:b/>
      <w:bCs/>
      <w:sz w:val="28"/>
      <w:szCs w:val="28"/>
    </w:rPr>
  </w:style>
  <w:style w:type="paragraph" w:styleId="5">
    <w:name w:val="heading 5"/>
    <w:basedOn w:val="a"/>
    <w:next w:val="a"/>
    <w:link w:val="50"/>
    <w:semiHidden/>
    <w:unhideWhenUsed/>
    <w:qFormat/>
    <w:rsid w:val="00DB4C29"/>
    <w:pPr>
      <w:keepNext/>
      <w:keepLines/>
      <w:numPr>
        <w:ilvl w:val="4"/>
        <w:numId w:val="5"/>
      </w:numPr>
      <w:spacing w:before="200"/>
      <w:outlineLvl w:val="4"/>
    </w:pPr>
    <w:rPr>
      <w:rFonts w:ascii="Calibri" w:eastAsia="MS Gothic" w:hAnsi="Calibri"/>
      <w:color w:val="243F60"/>
    </w:rPr>
  </w:style>
  <w:style w:type="paragraph" w:styleId="6">
    <w:name w:val="heading 6"/>
    <w:basedOn w:val="a"/>
    <w:next w:val="a"/>
    <w:rsid w:val="002E2D91"/>
    <w:pPr>
      <w:keepNext/>
      <w:numPr>
        <w:ilvl w:val="5"/>
        <w:numId w:val="5"/>
      </w:numPr>
      <w:jc w:val="center"/>
      <w:outlineLvl w:val="5"/>
    </w:pPr>
    <w:rPr>
      <w:rFonts w:ascii="Garamond" w:hAnsi="Garamond"/>
      <w:b/>
      <w:caps/>
      <w:szCs w:val="20"/>
      <w:u w:val="single"/>
    </w:rPr>
  </w:style>
  <w:style w:type="paragraph" w:styleId="7">
    <w:name w:val="heading 7"/>
    <w:basedOn w:val="a"/>
    <w:next w:val="a"/>
    <w:rsid w:val="002E2D91"/>
    <w:pPr>
      <w:keepNext/>
      <w:numPr>
        <w:ilvl w:val="6"/>
        <w:numId w:val="5"/>
      </w:numPr>
      <w:jc w:val="center"/>
      <w:outlineLvl w:val="6"/>
    </w:pPr>
    <w:rPr>
      <w:rFonts w:ascii="BrushType-SemiBold" w:hAnsi="BrushType-SemiBold"/>
      <w:i/>
      <w:color w:val="0000FF"/>
      <w:sz w:val="72"/>
      <w:szCs w:val="20"/>
      <w:lang w:val="en-US"/>
    </w:rPr>
  </w:style>
  <w:style w:type="paragraph" w:styleId="8">
    <w:name w:val="heading 8"/>
    <w:basedOn w:val="a"/>
    <w:next w:val="a"/>
    <w:rsid w:val="002E2D91"/>
    <w:pPr>
      <w:keepNext/>
      <w:numPr>
        <w:ilvl w:val="7"/>
        <w:numId w:val="5"/>
      </w:numPr>
      <w:ind w:right="-1"/>
      <w:jc w:val="both"/>
      <w:outlineLvl w:val="7"/>
    </w:pPr>
    <w:rPr>
      <w:b/>
      <w:bCs/>
      <w:szCs w:val="20"/>
      <w:u w:val="single"/>
    </w:rPr>
  </w:style>
  <w:style w:type="paragraph" w:styleId="9">
    <w:name w:val="heading 9"/>
    <w:basedOn w:val="a"/>
    <w:next w:val="a"/>
    <w:link w:val="90"/>
    <w:semiHidden/>
    <w:unhideWhenUsed/>
    <w:qFormat/>
    <w:rsid w:val="00DB4C29"/>
    <w:pPr>
      <w:keepNext/>
      <w:keepLines/>
      <w:numPr>
        <w:ilvl w:val="8"/>
        <w:numId w:val="5"/>
      </w:numPr>
      <w:spacing w:before="200"/>
      <w:outlineLvl w:val="8"/>
    </w:pPr>
    <w:rPr>
      <w:rFonts w:ascii="Calibri" w:eastAsia="MS Gothic" w:hAnsi="Calibri"/>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2E2D91"/>
    <w:rPr>
      <w:b/>
      <w:bCs/>
      <w:i w:val="0"/>
      <w:iCs w:val="0"/>
    </w:rPr>
  </w:style>
  <w:style w:type="character" w:customStyle="1" w:styleId="WW8Num2z2">
    <w:name w:val="WW8Num2z2"/>
    <w:rsid w:val="002E2D91"/>
    <w:rPr>
      <w:b/>
      <w:bCs/>
      <w:i w:val="0"/>
      <w:iCs w:val="0"/>
      <w:color w:val="auto"/>
    </w:rPr>
  </w:style>
  <w:style w:type="character" w:customStyle="1" w:styleId="WW8Num3z2">
    <w:name w:val="WW8Num3z2"/>
    <w:rsid w:val="002E2D91"/>
    <w:rPr>
      <w:b/>
    </w:rPr>
  </w:style>
  <w:style w:type="character" w:customStyle="1" w:styleId="WW8Num7z1">
    <w:name w:val="WW8Num7z1"/>
    <w:rsid w:val="002E2D91"/>
    <w:rPr>
      <w:b/>
      <w:bCs/>
    </w:rPr>
  </w:style>
  <w:style w:type="character" w:customStyle="1" w:styleId="WW8Num8z0">
    <w:name w:val="WW8Num8z0"/>
    <w:rsid w:val="002E2D91"/>
    <w:rPr>
      <w:u w:val="none"/>
    </w:rPr>
  </w:style>
  <w:style w:type="character" w:customStyle="1" w:styleId="WW8Num9z2">
    <w:name w:val="WW8Num9z2"/>
    <w:rsid w:val="002E2D91"/>
    <w:rPr>
      <w:b/>
    </w:rPr>
  </w:style>
  <w:style w:type="character" w:customStyle="1" w:styleId="WW8Num11z0">
    <w:name w:val="WW8Num11z0"/>
    <w:rsid w:val="002E2D91"/>
    <w:rPr>
      <w:u w:val="none"/>
    </w:rPr>
  </w:style>
  <w:style w:type="character" w:customStyle="1" w:styleId="WW8Num13z0">
    <w:name w:val="WW8Num13z0"/>
    <w:rsid w:val="002E2D91"/>
    <w:rPr>
      <w:b/>
    </w:rPr>
  </w:style>
  <w:style w:type="character" w:customStyle="1" w:styleId="WW8Num14z1">
    <w:name w:val="WW8Num14z1"/>
    <w:rsid w:val="002E2D91"/>
    <w:rPr>
      <w:b w:val="0"/>
    </w:rPr>
  </w:style>
  <w:style w:type="character" w:customStyle="1" w:styleId="WW8Num15z0">
    <w:name w:val="WW8Num15z0"/>
    <w:rsid w:val="002E2D91"/>
    <w:rPr>
      <w:rFonts w:ascii="Wingdings" w:hAnsi="Wingdings" w:cs="Wingdings"/>
    </w:rPr>
  </w:style>
  <w:style w:type="character" w:customStyle="1" w:styleId="WW8Num18z0">
    <w:name w:val="WW8Num18z0"/>
    <w:rsid w:val="002E2D91"/>
    <w:rPr>
      <w:rFonts w:ascii="Symbol" w:hAnsi="Symbol"/>
      <w:sz w:val="20"/>
    </w:rPr>
  </w:style>
  <w:style w:type="character" w:customStyle="1" w:styleId="WW8Num18z1">
    <w:name w:val="WW8Num18z1"/>
    <w:rsid w:val="002E2D91"/>
    <w:rPr>
      <w:rFonts w:ascii="Courier New" w:hAnsi="Courier New"/>
      <w:sz w:val="20"/>
    </w:rPr>
  </w:style>
  <w:style w:type="character" w:customStyle="1" w:styleId="WW8Num18z2">
    <w:name w:val="WW8Num18z2"/>
    <w:rsid w:val="002E2D91"/>
    <w:rPr>
      <w:rFonts w:ascii="Wingdings" w:hAnsi="Wingdings"/>
      <w:sz w:val="20"/>
    </w:rPr>
  </w:style>
  <w:style w:type="character" w:customStyle="1" w:styleId="WW8Num20z1">
    <w:name w:val="WW8Num20z1"/>
    <w:rsid w:val="002E2D91"/>
    <w:rPr>
      <w:b/>
      <w:bCs/>
      <w:i w:val="0"/>
      <w:iCs w:val="0"/>
    </w:rPr>
  </w:style>
  <w:style w:type="character" w:customStyle="1" w:styleId="WW8Num21z0">
    <w:name w:val="WW8Num21z0"/>
    <w:rsid w:val="002E2D91"/>
    <w:rPr>
      <w:u w:val="none"/>
    </w:rPr>
  </w:style>
  <w:style w:type="character" w:customStyle="1" w:styleId="WW8Num22z0">
    <w:name w:val="WW8Num22z0"/>
    <w:rsid w:val="002E2D91"/>
    <w:rPr>
      <w:u w:val="none"/>
    </w:rPr>
  </w:style>
  <w:style w:type="character" w:customStyle="1" w:styleId="WW8Num23z1">
    <w:name w:val="WW8Num23z1"/>
    <w:rsid w:val="002E2D91"/>
    <w:rPr>
      <w:b/>
      <w:bCs/>
      <w:i w:val="0"/>
      <w:iCs w:val="0"/>
    </w:rPr>
  </w:style>
  <w:style w:type="character" w:customStyle="1" w:styleId="WW8Num25z0">
    <w:name w:val="WW8Num25z0"/>
    <w:rsid w:val="002E2D91"/>
    <w:rPr>
      <w:rFonts w:ascii="Times New Roman" w:hAnsi="Times New Roman"/>
    </w:rPr>
  </w:style>
  <w:style w:type="character" w:customStyle="1" w:styleId="WW8Num26z1">
    <w:name w:val="WW8Num26z1"/>
    <w:rsid w:val="002E2D91"/>
    <w:rPr>
      <w:b/>
      <w:bCs/>
      <w:i w:val="0"/>
      <w:iCs w:val="0"/>
    </w:rPr>
  </w:style>
  <w:style w:type="character" w:customStyle="1" w:styleId="WW8Num28z0">
    <w:name w:val="WW8Num28z0"/>
    <w:rsid w:val="002E2D91"/>
    <w:rPr>
      <w:rFonts w:ascii="Wingdings" w:hAnsi="Wingdings"/>
    </w:rPr>
  </w:style>
  <w:style w:type="character" w:customStyle="1" w:styleId="WW8Num28z1">
    <w:name w:val="WW8Num28z1"/>
    <w:rsid w:val="002E2D91"/>
    <w:rPr>
      <w:rFonts w:ascii="Courier New" w:hAnsi="Courier New" w:cs="Courier New"/>
    </w:rPr>
  </w:style>
  <w:style w:type="character" w:customStyle="1" w:styleId="WW8Num28z3">
    <w:name w:val="WW8Num28z3"/>
    <w:rsid w:val="002E2D91"/>
    <w:rPr>
      <w:rFonts w:ascii="Symbol" w:hAnsi="Symbol"/>
    </w:rPr>
  </w:style>
  <w:style w:type="character" w:customStyle="1" w:styleId="WW8Num29z0">
    <w:name w:val="WW8Num29z0"/>
    <w:rsid w:val="002E2D91"/>
    <w:rPr>
      <w:rFonts w:ascii="Wingdings" w:hAnsi="Wingdings" w:cs="Wingdings"/>
    </w:rPr>
  </w:style>
  <w:style w:type="character" w:customStyle="1" w:styleId="WW8Num30z2">
    <w:name w:val="WW8Num30z2"/>
    <w:rsid w:val="002E2D91"/>
    <w:rPr>
      <w:b/>
    </w:rPr>
  </w:style>
  <w:style w:type="character" w:customStyle="1" w:styleId="WW8Num32z2">
    <w:name w:val="WW8Num32z2"/>
    <w:rsid w:val="002E2D91"/>
    <w:rPr>
      <w:b/>
    </w:rPr>
  </w:style>
  <w:style w:type="character" w:customStyle="1" w:styleId="WW8Num33z0">
    <w:name w:val="WW8Num33z0"/>
    <w:rsid w:val="002E2D91"/>
    <w:rPr>
      <w:u w:val="single"/>
    </w:rPr>
  </w:style>
  <w:style w:type="character" w:customStyle="1" w:styleId="WW8Num34z0">
    <w:name w:val="WW8Num34z0"/>
    <w:rsid w:val="002E2D91"/>
    <w:rPr>
      <w:rFonts w:ascii="Symbol" w:hAnsi="Symbol"/>
      <w:sz w:val="20"/>
    </w:rPr>
  </w:style>
  <w:style w:type="character" w:customStyle="1" w:styleId="WW8Num34z1">
    <w:name w:val="WW8Num34z1"/>
    <w:rsid w:val="002E2D91"/>
    <w:rPr>
      <w:rFonts w:ascii="Courier New" w:hAnsi="Courier New"/>
      <w:sz w:val="20"/>
    </w:rPr>
  </w:style>
  <w:style w:type="character" w:customStyle="1" w:styleId="WW8Num34z2">
    <w:name w:val="WW8Num34z2"/>
    <w:rsid w:val="002E2D91"/>
    <w:rPr>
      <w:rFonts w:ascii="Wingdings" w:hAnsi="Wingdings"/>
      <w:sz w:val="20"/>
    </w:rPr>
  </w:style>
  <w:style w:type="character" w:customStyle="1" w:styleId="WW8Num35z0">
    <w:name w:val="WW8Num35z0"/>
    <w:rsid w:val="002E2D91"/>
    <w:rPr>
      <w:rFonts w:ascii="Wingdings" w:hAnsi="Wingdings"/>
    </w:rPr>
  </w:style>
  <w:style w:type="character" w:customStyle="1" w:styleId="WW8Num35z1">
    <w:name w:val="WW8Num35z1"/>
    <w:rsid w:val="002E2D91"/>
    <w:rPr>
      <w:rFonts w:ascii="Courier New" w:hAnsi="Courier New" w:cs="Courier New"/>
    </w:rPr>
  </w:style>
  <w:style w:type="character" w:customStyle="1" w:styleId="WW8Num35z3">
    <w:name w:val="WW8Num35z3"/>
    <w:rsid w:val="002E2D91"/>
    <w:rPr>
      <w:rFonts w:ascii="Symbol" w:hAnsi="Symbol"/>
    </w:rPr>
  </w:style>
  <w:style w:type="character" w:customStyle="1" w:styleId="WW8Num38z2">
    <w:name w:val="WW8Num38z2"/>
    <w:rsid w:val="002E2D91"/>
    <w:rPr>
      <w:b w:val="0"/>
    </w:rPr>
  </w:style>
  <w:style w:type="character" w:customStyle="1" w:styleId="WW8Num39z1">
    <w:name w:val="WW8Num39z1"/>
    <w:rsid w:val="002E2D91"/>
    <w:rPr>
      <w:b/>
      <w:bCs/>
      <w:i w:val="0"/>
      <w:iCs w:val="0"/>
    </w:rPr>
  </w:style>
  <w:style w:type="character" w:customStyle="1" w:styleId="WW8Num40z2">
    <w:name w:val="WW8Num40z2"/>
    <w:rsid w:val="002E2D91"/>
    <w:rPr>
      <w:b w:val="0"/>
    </w:rPr>
  </w:style>
  <w:style w:type="character" w:customStyle="1" w:styleId="WW8Num42z0">
    <w:name w:val="WW8Num42z0"/>
    <w:rsid w:val="002E2D91"/>
    <w:rPr>
      <w:rFonts w:ascii="Times New Roman" w:eastAsia="Times New Roman" w:hAnsi="Times New Roman" w:cs="Times New Roman"/>
    </w:rPr>
  </w:style>
  <w:style w:type="character" w:customStyle="1" w:styleId="WW8Num42z1">
    <w:name w:val="WW8Num42z1"/>
    <w:rsid w:val="002E2D91"/>
    <w:rPr>
      <w:rFonts w:ascii="Courier New" w:hAnsi="Courier New"/>
    </w:rPr>
  </w:style>
  <w:style w:type="character" w:customStyle="1" w:styleId="WW8Num42z2">
    <w:name w:val="WW8Num42z2"/>
    <w:rsid w:val="002E2D91"/>
    <w:rPr>
      <w:rFonts w:ascii="Wingdings" w:hAnsi="Wingdings"/>
    </w:rPr>
  </w:style>
  <w:style w:type="character" w:customStyle="1" w:styleId="WW8Num42z3">
    <w:name w:val="WW8Num42z3"/>
    <w:rsid w:val="002E2D91"/>
    <w:rPr>
      <w:rFonts w:ascii="Symbol" w:hAnsi="Symbol"/>
    </w:rPr>
  </w:style>
  <w:style w:type="character" w:customStyle="1" w:styleId="WW8Num43z0">
    <w:name w:val="WW8Num43z0"/>
    <w:rsid w:val="002E2D91"/>
    <w:rPr>
      <w:rFonts w:ascii="Symbol" w:hAnsi="Symbol"/>
      <w:color w:val="0000FF"/>
      <w:sz w:val="20"/>
    </w:rPr>
  </w:style>
  <w:style w:type="character" w:customStyle="1" w:styleId="WW8Num45z2">
    <w:name w:val="WW8Num45z2"/>
    <w:rsid w:val="002E2D91"/>
    <w:rPr>
      <w:b w:val="0"/>
    </w:rPr>
  </w:style>
  <w:style w:type="character" w:customStyle="1" w:styleId="WW8Num46z2">
    <w:name w:val="WW8Num46z2"/>
    <w:rsid w:val="002E2D91"/>
    <w:rPr>
      <w:b w:val="0"/>
    </w:rPr>
  </w:style>
  <w:style w:type="character" w:customStyle="1" w:styleId="WW8Num48z0">
    <w:name w:val="WW8Num48z0"/>
    <w:rsid w:val="002E2D91"/>
    <w:rPr>
      <w:u w:val="none"/>
    </w:rPr>
  </w:style>
  <w:style w:type="character" w:customStyle="1" w:styleId="WW8Num49z0">
    <w:name w:val="WW8Num49z0"/>
    <w:rsid w:val="002E2D91"/>
    <w:rPr>
      <w:b/>
    </w:rPr>
  </w:style>
  <w:style w:type="character" w:customStyle="1" w:styleId="WW8Num49z1">
    <w:name w:val="WW8Num49z1"/>
    <w:rsid w:val="002E2D91"/>
    <w:rPr>
      <w:b/>
      <w:sz w:val="24"/>
      <w:szCs w:val="24"/>
    </w:rPr>
  </w:style>
  <w:style w:type="character" w:customStyle="1" w:styleId="WW8NumSt3z0">
    <w:name w:val="WW8NumSt3z0"/>
    <w:rsid w:val="002E2D91"/>
    <w:rPr>
      <w:rFonts w:ascii="Symbol" w:hAnsi="Symbol"/>
    </w:rPr>
  </w:style>
  <w:style w:type="character" w:customStyle="1" w:styleId="WW8NumSt3z1">
    <w:name w:val="WW8NumSt3z1"/>
    <w:rsid w:val="002E2D91"/>
    <w:rPr>
      <w:rFonts w:ascii="Courier New" w:hAnsi="Courier New" w:cs="Courier New"/>
    </w:rPr>
  </w:style>
  <w:style w:type="character" w:customStyle="1" w:styleId="WW8NumSt3z2">
    <w:name w:val="WW8NumSt3z2"/>
    <w:rsid w:val="002E2D91"/>
    <w:rPr>
      <w:rFonts w:ascii="Wingdings" w:hAnsi="Wingdings"/>
    </w:rPr>
  </w:style>
  <w:style w:type="character" w:customStyle="1" w:styleId="11">
    <w:name w:val="Основной шрифт абзаца1"/>
    <w:rsid w:val="002E2D91"/>
  </w:style>
  <w:style w:type="character" w:styleId="a3">
    <w:name w:val="page number"/>
    <w:basedOn w:val="11"/>
    <w:rsid w:val="002E2D91"/>
  </w:style>
  <w:style w:type="character" w:styleId="a4">
    <w:name w:val="Hyperlink"/>
    <w:basedOn w:val="11"/>
    <w:rsid w:val="002E2D91"/>
    <w:rPr>
      <w:color w:val="0000FF"/>
      <w:u w:val="single"/>
    </w:rPr>
  </w:style>
  <w:style w:type="character" w:styleId="a5">
    <w:name w:val="FollowedHyperlink"/>
    <w:basedOn w:val="11"/>
    <w:rsid w:val="002E2D91"/>
    <w:rPr>
      <w:color w:val="800080"/>
      <w:u w:val="single"/>
    </w:rPr>
  </w:style>
  <w:style w:type="character" w:styleId="a6">
    <w:name w:val="Strong"/>
    <w:basedOn w:val="11"/>
    <w:qFormat/>
    <w:rsid w:val="002E2D91"/>
    <w:rPr>
      <w:b/>
      <w:bCs/>
    </w:rPr>
  </w:style>
  <w:style w:type="character" w:customStyle="1" w:styleId="a7">
    <w:name w:val="Символ нумерации"/>
    <w:rsid w:val="002E2D91"/>
  </w:style>
  <w:style w:type="paragraph" w:customStyle="1" w:styleId="a8">
    <w:name w:val="Заголовок"/>
    <w:basedOn w:val="a"/>
    <w:next w:val="a9"/>
    <w:rsid w:val="002E2D91"/>
    <w:pPr>
      <w:keepNext/>
      <w:spacing w:before="240" w:after="120"/>
    </w:pPr>
    <w:rPr>
      <w:rFonts w:eastAsia="Lucida Sans Unicode" w:cs="Mangal"/>
      <w:sz w:val="28"/>
      <w:szCs w:val="28"/>
    </w:rPr>
  </w:style>
  <w:style w:type="paragraph" w:styleId="a9">
    <w:name w:val="Body Text"/>
    <w:basedOn w:val="a"/>
    <w:rsid w:val="002E2D91"/>
    <w:pPr>
      <w:tabs>
        <w:tab w:val="left" w:pos="709"/>
        <w:tab w:val="left" w:pos="1418"/>
      </w:tabs>
      <w:jc w:val="both"/>
    </w:pPr>
    <w:rPr>
      <w:rFonts w:ascii="Courier New" w:hAnsi="Courier New"/>
      <w:szCs w:val="20"/>
    </w:rPr>
  </w:style>
  <w:style w:type="paragraph" w:styleId="aa">
    <w:name w:val="List"/>
    <w:basedOn w:val="a9"/>
    <w:rsid w:val="002E2D91"/>
    <w:rPr>
      <w:rFonts w:cs="Mangal"/>
    </w:rPr>
  </w:style>
  <w:style w:type="paragraph" w:customStyle="1" w:styleId="12">
    <w:name w:val="Название1"/>
    <w:basedOn w:val="a"/>
    <w:rsid w:val="002E2D91"/>
    <w:pPr>
      <w:suppressLineNumbers/>
      <w:spacing w:before="120" w:after="120"/>
    </w:pPr>
    <w:rPr>
      <w:rFonts w:cs="Mangal"/>
      <w:i/>
      <w:iCs/>
    </w:rPr>
  </w:style>
  <w:style w:type="paragraph" w:customStyle="1" w:styleId="13">
    <w:name w:val="Указатель1"/>
    <w:basedOn w:val="a"/>
    <w:rsid w:val="002E2D91"/>
    <w:pPr>
      <w:suppressLineNumbers/>
    </w:pPr>
    <w:rPr>
      <w:rFonts w:cs="Mangal"/>
    </w:rPr>
  </w:style>
  <w:style w:type="paragraph" w:styleId="ab">
    <w:name w:val="header"/>
    <w:basedOn w:val="a"/>
    <w:rsid w:val="002E2D91"/>
    <w:pPr>
      <w:tabs>
        <w:tab w:val="center" w:pos="4677"/>
        <w:tab w:val="right" w:pos="9355"/>
      </w:tabs>
    </w:pPr>
  </w:style>
  <w:style w:type="paragraph" w:styleId="ac">
    <w:name w:val="footer"/>
    <w:basedOn w:val="a"/>
    <w:rsid w:val="002E2D91"/>
    <w:pPr>
      <w:tabs>
        <w:tab w:val="center" w:pos="4677"/>
        <w:tab w:val="right" w:pos="9355"/>
      </w:tabs>
    </w:pPr>
  </w:style>
  <w:style w:type="paragraph" w:customStyle="1" w:styleId="21">
    <w:name w:val="Основной текст с отступом 21"/>
    <w:basedOn w:val="a"/>
    <w:rsid w:val="002E2D91"/>
    <w:pPr>
      <w:ind w:firstLine="709"/>
      <w:jc w:val="both"/>
    </w:pPr>
    <w:rPr>
      <w:sz w:val="18"/>
      <w:szCs w:val="20"/>
    </w:rPr>
  </w:style>
  <w:style w:type="paragraph" w:styleId="ad">
    <w:name w:val="Body Text Indent"/>
    <w:basedOn w:val="a"/>
    <w:rsid w:val="002E2D91"/>
    <w:pPr>
      <w:tabs>
        <w:tab w:val="left" w:pos="709"/>
      </w:tabs>
      <w:ind w:left="709"/>
      <w:jc w:val="both"/>
    </w:pPr>
    <w:rPr>
      <w:sz w:val="18"/>
      <w:szCs w:val="20"/>
    </w:rPr>
  </w:style>
  <w:style w:type="paragraph" w:customStyle="1" w:styleId="31">
    <w:name w:val="Основной текст с отступом 31"/>
    <w:basedOn w:val="a"/>
    <w:rsid w:val="002E2D91"/>
    <w:pPr>
      <w:ind w:firstLine="720"/>
      <w:jc w:val="both"/>
    </w:pPr>
    <w:rPr>
      <w:sz w:val="18"/>
      <w:szCs w:val="20"/>
    </w:rPr>
  </w:style>
  <w:style w:type="paragraph" w:customStyle="1" w:styleId="210">
    <w:name w:val="Основной текст 21"/>
    <w:basedOn w:val="a"/>
    <w:rsid w:val="002E2D91"/>
    <w:pPr>
      <w:jc w:val="both"/>
    </w:pPr>
    <w:rPr>
      <w:b/>
      <w:color w:val="FF0000"/>
    </w:rPr>
  </w:style>
  <w:style w:type="paragraph" w:styleId="ae">
    <w:name w:val="Title"/>
    <w:basedOn w:val="a"/>
    <w:next w:val="af"/>
    <w:qFormat/>
    <w:rsid w:val="002E2D91"/>
    <w:pPr>
      <w:jc w:val="center"/>
    </w:pPr>
    <w:rPr>
      <w:b/>
      <w:caps/>
      <w:szCs w:val="20"/>
    </w:rPr>
  </w:style>
  <w:style w:type="paragraph" w:styleId="af">
    <w:name w:val="Subtitle"/>
    <w:basedOn w:val="a8"/>
    <w:next w:val="a9"/>
    <w:qFormat/>
    <w:rsid w:val="002E2D91"/>
    <w:pPr>
      <w:jc w:val="center"/>
    </w:pPr>
    <w:rPr>
      <w:i/>
      <w:iCs/>
    </w:rPr>
  </w:style>
  <w:style w:type="paragraph" w:styleId="af0">
    <w:name w:val="Normal (Web)"/>
    <w:basedOn w:val="a"/>
    <w:rsid w:val="002E2D91"/>
    <w:pPr>
      <w:spacing w:before="280" w:after="280"/>
    </w:pPr>
    <w:rPr>
      <w:rFonts w:ascii="Verdana" w:hAnsi="Verdana"/>
      <w:color w:val="002B82"/>
      <w:sz w:val="14"/>
      <w:szCs w:val="14"/>
    </w:rPr>
  </w:style>
  <w:style w:type="paragraph" w:customStyle="1" w:styleId="af1">
    <w:name w:val="Содержимое таблицы"/>
    <w:basedOn w:val="a"/>
    <w:rsid w:val="002E2D91"/>
    <w:pPr>
      <w:suppressLineNumbers/>
    </w:pPr>
  </w:style>
  <w:style w:type="paragraph" w:customStyle="1" w:styleId="af2">
    <w:name w:val="Заголовок таблицы"/>
    <w:basedOn w:val="af1"/>
    <w:rsid w:val="002E2D91"/>
    <w:pPr>
      <w:jc w:val="center"/>
    </w:pPr>
    <w:rPr>
      <w:b/>
      <w:bCs/>
    </w:rPr>
  </w:style>
  <w:style w:type="paragraph" w:styleId="14">
    <w:name w:val="index 1"/>
    <w:basedOn w:val="a"/>
    <w:next w:val="a"/>
    <w:autoRedefine/>
    <w:rsid w:val="00535ED8"/>
    <w:pPr>
      <w:ind w:left="240" w:hanging="240"/>
    </w:pPr>
    <w:rPr>
      <w:rFonts w:ascii="Cambria" w:hAnsi="Cambria"/>
      <w:szCs w:val="20"/>
    </w:rPr>
  </w:style>
  <w:style w:type="paragraph" w:styleId="20">
    <w:name w:val="index 2"/>
    <w:basedOn w:val="a"/>
    <w:next w:val="a"/>
    <w:autoRedefine/>
    <w:rsid w:val="00535ED8"/>
    <w:pPr>
      <w:ind w:left="480" w:hanging="240"/>
    </w:pPr>
    <w:rPr>
      <w:rFonts w:ascii="Cambria" w:hAnsi="Cambria"/>
      <w:szCs w:val="20"/>
    </w:rPr>
  </w:style>
  <w:style w:type="paragraph" w:styleId="30">
    <w:name w:val="index 3"/>
    <w:basedOn w:val="a"/>
    <w:next w:val="a"/>
    <w:autoRedefine/>
    <w:rsid w:val="00535ED8"/>
    <w:pPr>
      <w:ind w:left="720" w:hanging="240"/>
    </w:pPr>
    <w:rPr>
      <w:rFonts w:ascii="Cambria" w:hAnsi="Cambria"/>
      <w:szCs w:val="20"/>
    </w:rPr>
  </w:style>
  <w:style w:type="paragraph" w:styleId="40">
    <w:name w:val="index 4"/>
    <w:basedOn w:val="a"/>
    <w:next w:val="a"/>
    <w:autoRedefine/>
    <w:rsid w:val="00535ED8"/>
    <w:pPr>
      <w:ind w:left="960" w:hanging="240"/>
    </w:pPr>
    <w:rPr>
      <w:rFonts w:ascii="Cambria" w:hAnsi="Cambria"/>
      <w:szCs w:val="20"/>
    </w:rPr>
  </w:style>
  <w:style w:type="paragraph" w:styleId="51">
    <w:name w:val="index 5"/>
    <w:basedOn w:val="a"/>
    <w:next w:val="a"/>
    <w:autoRedefine/>
    <w:rsid w:val="00535ED8"/>
    <w:pPr>
      <w:ind w:left="1200" w:hanging="240"/>
    </w:pPr>
    <w:rPr>
      <w:rFonts w:ascii="Cambria" w:hAnsi="Cambria"/>
      <w:szCs w:val="20"/>
    </w:rPr>
  </w:style>
  <w:style w:type="paragraph" w:styleId="60">
    <w:name w:val="index 6"/>
    <w:basedOn w:val="a"/>
    <w:next w:val="a"/>
    <w:autoRedefine/>
    <w:rsid w:val="00535ED8"/>
    <w:pPr>
      <w:ind w:left="1440" w:hanging="240"/>
    </w:pPr>
    <w:rPr>
      <w:rFonts w:ascii="Cambria" w:hAnsi="Cambria"/>
      <w:szCs w:val="20"/>
    </w:rPr>
  </w:style>
  <w:style w:type="paragraph" w:styleId="70">
    <w:name w:val="index 7"/>
    <w:basedOn w:val="a"/>
    <w:next w:val="a"/>
    <w:autoRedefine/>
    <w:rsid w:val="00535ED8"/>
    <w:pPr>
      <w:ind w:left="1680" w:hanging="240"/>
    </w:pPr>
    <w:rPr>
      <w:rFonts w:ascii="Cambria" w:hAnsi="Cambria"/>
      <w:szCs w:val="20"/>
    </w:rPr>
  </w:style>
  <w:style w:type="paragraph" w:styleId="80">
    <w:name w:val="index 8"/>
    <w:basedOn w:val="a"/>
    <w:next w:val="a"/>
    <w:autoRedefine/>
    <w:rsid w:val="00535ED8"/>
    <w:pPr>
      <w:ind w:left="1920" w:hanging="240"/>
    </w:pPr>
    <w:rPr>
      <w:rFonts w:ascii="Cambria" w:hAnsi="Cambria"/>
      <w:szCs w:val="20"/>
    </w:rPr>
  </w:style>
  <w:style w:type="paragraph" w:styleId="91">
    <w:name w:val="index 9"/>
    <w:basedOn w:val="a"/>
    <w:next w:val="a"/>
    <w:autoRedefine/>
    <w:rsid w:val="00535ED8"/>
    <w:pPr>
      <w:ind w:left="2160" w:hanging="240"/>
    </w:pPr>
    <w:rPr>
      <w:rFonts w:ascii="Cambria" w:hAnsi="Cambria"/>
      <w:szCs w:val="20"/>
    </w:rPr>
  </w:style>
  <w:style w:type="paragraph" w:styleId="af3">
    <w:name w:val="index heading"/>
    <w:basedOn w:val="a"/>
    <w:next w:val="14"/>
    <w:rsid w:val="00535ED8"/>
    <w:pPr>
      <w:spacing w:before="120" w:after="120"/>
    </w:pPr>
    <w:rPr>
      <w:rFonts w:ascii="Cambria" w:hAnsi="Cambria"/>
      <w:i/>
      <w:szCs w:val="20"/>
    </w:rPr>
  </w:style>
  <w:style w:type="paragraph" w:styleId="15">
    <w:name w:val="toc 1"/>
    <w:basedOn w:val="a"/>
    <w:next w:val="a"/>
    <w:autoRedefine/>
    <w:uiPriority w:val="39"/>
    <w:rsid w:val="00535ED8"/>
    <w:pPr>
      <w:spacing w:before="240" w:after="120"/>
    </w:pPr>
    <w:rPr>
      <w:rFonts w:ascii="Cambria" w:hAnsi="Cambria"/>
      <w:b/>
      <w:caps/>
      <w:sz w:val="22"/>
      <w:szCs w:val="22"/>
      <w:u w:val="single"/>
    </w:rPr>
  </w:style>
  <w:style w:type="paragraph" w:styleId="22">
    <w:name w:val="toc 2"/>
    <w:basedOn w:val="a"/>
    <w:next w:val="a"/>
    <w:autoRedefine/>
    <w:uiPriority w:val="39"/>
    <w:rsid w:val="00535ED8"/>
    <w:rPr>
      <w:rFonts w:ascii="Cambria" w:hAnsi="Cambria"/>
      <w:b/>
      <w:smallCaps/>
      <w:sz w:val="22"/>
      <w:szCs w:val="22"/>
    </w:rPr>
  </w:style>
  <w:style w:type="paragraph" w:styleId="32">
    <w:name w:val="toc 3"/>
    <w:basedOn w:val="a"/>
    <w:next w:val="a"/>
    <w:autoRedefine/>
    <w:rsid w:val="00535ED8"/>
    <w:rPr>
      <w:rFonts w:ascii="Cambria" w:hAnsi="Cambria"/>
      <w:smallCaps/>
      <w:sz w:val="22"/>
      <w:szCs w:val="22"/>
    </w:rPr>
  </w:style>
  <w:style w:type="paragraph" w:styleId="41">
    <w:name w:val="toc 4"/>
    <w:basedOn w:val="a"/>
    <w:next w:val="a"/>
    <w:autoRedefine/>
    <w:rsid w:val="00535ED8"/>
    <w:rPr>
      <w:rFonts w:ascii="Cambria" w:hAnsi="Cambria"/>
      <w:sz w:val="22"/>
      <w:szCs w:val="22"/>
    </w:rPr>
  </w:style>
  <w:style w:type="paragraph" w:styleId="52">
    <w:name w:val="toc 5"/>
    <w:basedOn w:val="a"/>
    <w:next w:val="a"/>
    <w:autoRedefine/>
    <w:rsid w:val="00535ED8"/>
    <w:rPr>
      <w:rFonts w:ascii="Cambria" w:hAnsi="Cambria"/>
      <w:sz w:val="22"/>
      <w:szCs w:val="22"/>
    </w:rPr>
  </w:style>
  <w:style w:type="paragraph" w:styleId="61">
    <w:name w:val="toc 6"/>
    <w:basedOn w:val="a"/>
    <w:next w:val="a"/>
    <w:autoRedefine/>
    <w:rsid w:val="00535ED8"/>
    <w:rPr>
      <w:rFonts w:ascii="Cambria" w:hAnsi="Cambria"/>
      <w:sz w:val="22"/>
      <w:szCs w:val="22"/>
    </w:rPr>
  </w:style>
  <w:style w:type="paragraph" w:styleId="71">
    <w:name w:val="toc 7"/>
    <w:basedOn w:val="a"/>
    <w:next w:val="a"/>
    <w:autoRedefine/>
    <w:rsid w:val="00535ED8"/>
    <w:rPr>
      <w:rFonts w:ascii="Cambria" w:hAnsi="Cambria"/>
      <w:sz w:val="22"/>
      <w:szCs w:val="22"/>
    </w:rPr>
  </w:style>
  <w:style w:type="paragraph" w:styleId="81">
    <w:name w:val="toc 8"/>
    <w:basedOn w:val="a"/>
    <w:next w:val="a"/>
    <w:autoRedefine/>
    <w:rsid w:val="00535ED8"/>
    <w:rPr>
      <w:rFonts w:ascii="Cambria" w:hAnsi="Cambria"/>
      <w:sz w:val="22"/>
      <w:szCs w:val="22"/>
    </w:rPr>
  </w:style>
  <w:style w:type="paragraph" w:styleId="92">
    <w:name w:val="toc 9"/>
    <w:basedOn w:val="a"/>
    <w:next w:val="a"/>
    <w:autoRedefine/>
    <w:rsid w:val="00535ED8"/>
    <w:rPr>
      <w:rFonts w:ascii="Cambria" w:hAnsi="Cambria"/>
      <w:sz w:val="22"/>
      <w:szCs w:val="22"/>
    </w:rPr>
  </w:style>
  <w:style w:type="paragraph" w:styleId="af4">
    <w:name w:val="List Paragraph"/>
    <w:basedOn w:val="a"/>
    <w:uiPriority w:val="34"/>
    <w:qFormat/>
    <w:rsid w:val="00DB4C29"/>
    <w:pPr>
      <w:ind w:left="720"/>
      <w:contextualSpacing/>
    </w:pPr>
  </w:style>
  <w:style w:type="character" w:customStyle="1" w:styleId="50">
    <w:name w:val="Заголовок 5 Знак"/>
    <w:basedOn w:val="a0"/>
    <w:link w:val="5"/>
    <w:semiHidden/>
    <w:rsid w:val="00DB4C29"/>
    <w:rPr>
      <w:rFonts w:ascii="Calibri" w:eastAsia="MS Gothic" w:hAnsi="Calibri"/>
      <w:color w:val="243F60"/>
      <w:sz w:val="24"/>
      <w:szCs w:val="24"/>
      <w:lang w:eastAsia="ar-SA"/>
    </w:rPr>
  </w:style>
  <w:style w:type="character" w:customStyle="1" w:styleId="90">
    <w:name w:val="Заголовок 9 Знак"/>
    <w:basedOn w:val="a0"/>
    <w:link w:val="9"/>
    <w:semiHidden/>
    <w:rsid w:val="00DB4C29"/>
    <w:rPr>
      <w:rFonts w:ascii="Calibri" w:eastAsia="MS Gothic" w:hAnsi="Calibri"/>
      <w:i/>
      <w:iCs/>
      <w:color w:val="404040"/>
      <w:lang w:eastAsia="ar-SA"/>
    </w:rPr>
  </w:style>
  <w:style w:type="paragraph" w:customStyle="1" w:styleId="Normal-numbered">
    <w:name w:val="Normal - numbered"/>
    <w:basedOn w:val="a"/>
    <w:next w:val="a"/>
    <w:uiPriority w:val="99"/>
    <w:qFormat/>
    <w:rsid w:val="00515B33"/>
    <w:pPr>
      <w:numPr>
        <w:ilvl w:val="2"/>
        <w:numId w:val="8"/>
      </w:numPr>
      <w:spacing w:before="80"/>
      <w:jc w:val="both"/>
    </w:pPr>
    <w:rPr>
      <w:rFonts w:cs="Arial"/>
      <w:szCs w:val="20"/>
    </w:rPr>
  </w:style>
  <w:style w:type="numbering" w:customStyle="1" w:styleId="CurrentList1">
    <w:name w:val="Current List1"/>
    <w:uiPriority w:val="99"/>
    <w:rsid w:val="00935B99"/>
    <w:pPr>
      <w:numPr>
        <w:numId w:val="7"/>
      </w:numPr>
    </w:pPr>
  </w:style>
  <w:style w:type="paragraph" w:styleId="af5">
    <w:name w:val="Balloon Text"/>
    <w:basedOn w:val="a"/>
    <w:link w:val="af6"/>
    <w:rsid w:val="00EC0794"/>
    <w:rPr>
      <w:rFonts w:ascii="Lucida Grande CY" w:hAnsi="Lucida Grande CY" w:cs="Lucida Grande CY"/>
      <w:sz w:val="18"/>
      <w:szCs w:val="18"/>
    </w:rPr>
  </w:style>
  <w:style w:type="character" w:customStyle="1" w:styleId="af6">
    <w:name w:val="Текст выноски Знак"/>
    <w:basedOn w:val="a0"/>
    <w:link w:val="af5"/>
    <w:rsid w:val="00EC0794"/>
    <w:rPr>
      <w:rFonts w:ascii="Lucida Grande CY" w:hAnsi="Lucida Grande CY" w:cs="Lucida Grande CY"/>
      <w:sz w:val="18"/>
      <w:szCs w:val="18"/>
      <w:lang w:eastAsia="ar-SA"/>
    </w:rPr>
  </w:style>
  <w:style w:type="character" w:customStyle="1" w:styleId="10">
    <w:name w:val="Заголовок 1 Знак"/>
    <w:basedOn w:val="a0"/>
    <w:link w:val="1"/>
    <w:uiPriority w:val="99"/>
    <w:rsid w:val="0097186A"/>
    <w:rPr>
      <w:rFonts w:ascii="Arial" w:hAnsi="Arial" w:cs="Arial"/>
      <w:b/>
      <w:bCs/>
      <w:cap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5"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4C97"/>
    <w:pPr>
      <w:suppressAutoHyphens/>
    </w:pPr>
    <w:rPr>
      <w:rFonts w:ascii="Arial" w:hAnsi="Arial"/>
      <w:szCs w:val="24"/>
      <w:lang w:eastAsia="ar-SA"/>
    </w:rPr>
  </w:style>
  <w:style w:type="paragraph" w:styleId="1">
    <w:name w:val="heading 1"/>
    <w:basedOn w:val="a"/>
    <w:next w:val="a"/>
    <w:link w:val="10"/>
    <w:uiPriority w:val="99"/>
    <w:qFormat/>
    <w:rsid w:val="00515B33"/>
    <w:pPr>
      <w:keepNext/>
      <w:numPr>
        <w:numId w:val="8"/>
      </w:numPr>
      <w:spacing w:before="360"/>
      <w:outlineLvl w:val="0"/>
    </w:pPr>
    <w:rPr>
      <w:rFonts w:cs="Arial"/>
      <w:b/>
      <w:bCs/>
      <w:caps/>
      <w:sz w:val="28"/>
      <w:szCs w:val="28"/>
    </w:rPr>
  </w:style>
  <w:style w:type="paragraph" w:styleId="2">
    <w:name w:val="heading 2"/>
    <w:basedOn w:val="a"/>
    <w:next w:val="a"/>
    <w:uiPriority w:val="99"/>
    <w:qFormat/>
    <w:rsid w:val="00515B33"/>
    <w:pPr>
      <w:keepNext/>
      <w:numPr>
        <w:ilvl w:val="1"/>
        <w:numId w:val="8"/>
      </w:numPr>
      <w:spacing w:before="240"/>
      <w:jc w:val="both"/>
      <w:outlineLvl w:val="1"/>
    </w:pPr>
    <w:rPr>
      <w:rFonts w:cs="Arial"/>
      <w:b/>
    </w:rPr>
  </w:style>
  <w:style w:type="paragraph" w:styleId="3">
    <w:name w:val="heading 3"/>
    <w:basedOn w:val="a"/>
    <w:next w:val="a"/>
    <w:rsid w:val="002E2D91"/>
    <w:pPr>
      <w:keepNext/>
      <w:numPr>
        <w:ilvl w:val="2"/>
        <w:numId w:val="5"/>
      </w:numPr>
      <w:outlineLvl w:val="2"/>
    </w:pPr>
    <w:rPr>
      <w:rFonts w:ascii="Chianti Win95BT" w:hAnsi="Chianti Win95BT"/>
      <w:szCs w:val="20"/>
      <w:u w:val="single"/>
    </w:rPr>
  </w:style>
  <w:style w:type="paragraph" w:styleId="4">
    <w:name w:val="heading 4"/>
    <w:basedOn w:val="a"/>
    <w:next w:val="a"/>
    <w:rsid w:val="002E2D91"/>
    <w:pPr>
      <w:keepNext/>
      <w:numPr>
        <w:ilvl w:val="3"/>
        <w:numId w:val="5"/>
      </w:numPr>
      <w:spacing w:before="240" w:after="60"/>
      <w:outlineLvl w:val="3"/>
    </w:pPr>
    <w:rPr>
      <w:b/>
      <w:bCs/>
      <w:sz w:val="28"/>
      <w:szCs w:val="28"/>
    </w:rPr>
  </w:style>
  <w:style w:type="paragraph" w:styleId="5">
    <w:name w:val="heading 5"/>
    <w:basedOn w:val="a"/>
    <w:next w:val="a"/>
    <w:link w:val="50"/>
    <w:semiHidden/>
    <w:unhideWhenUsed/>
    <w:qFormat/>
    <w:rsid w:val="00DB4C29"/>
    <w:pPr>
      <w:keepNext/>
      <w:keepLines/>
      <w:numPr>
        <w:ilvl w:val="4"/>
        <w:numId w:val="5"/>
      </w:numPr>
      <w:spacing w:before="200"/>
      <w:outlineLvl w:val="4"/>
    </w:pPr>
    <w:rPr>
      <w:rFonts w:ascii="Calibri" w:eastAsia="MS Gothic" w:hAnsi="Calibri"/>
      <w:color w:val="243F60"/>
    </w:rPr>
  </w:style>
  <w:style w:type="paragraph" w:styleId="6">
    <w:name w:val="heading 6"/>
    <w:basedOn w:val="a"/>
    <w:next w:val="a"/>
    <w:rsid w:val="002E2D91"/>
    <w:pPr>
      <w:keepNext/>
      <w:numPr>
        <w:ilvl w:val="5"/>
        <w:numId w:val="5"/>
      </w:numPr>
      <w:jc w:val="center"/>
      <w:outlineLvl w:val="5"/>
    </w:pPr>
    <w:rPr>
      <w:rFonts w:ascii="Garamond" w:hAnsi="Garamond"/>
      <w:b/>
      <w:caps/>
      <w:szCs w:val="20"/>
      <w:u w:val="single"/>
    </w:rPr>
  </w:style>
  <w:style w:type="paragraph" w:styleId="7">
    <w:name w:val="heading 7"/>
    <w:basedOn w:val="a"/>
    <w:next w:val="a"/>
    <w:rsid w:val="002E2D91"/>
    <w:pPr>
      <w:keepNext/>
      <w:numPr>
        <w:ilvl w:val="6"/>
        <w:numId w:val="5"/>
      </w:numPr>
      <w:jc w:val="center"/>
      <w:outlineLvl w:val="6"/>
    </w:pPr>
    <w:rPr>
      <w:rFonts w:ascii="BrushType-SemiBold" w:hAnsi="BrushType-SemiBold"/>
      <w:i/>
      <w:color w:val="0000FF"/>
      <w:sz w:val="72"/>
      <w:szCs w:val="20"/>
      <w:lang w:val="en-US"/>
    </w:rPr>
  </w:style>
  <w:style w:type="paragraph" w:styleId="8">
    <w:name w:val="heading 8"/>
    <w:basedOn w:val="a"/>
    <w:next w:val="a"/>
    <w:rsid w:val="002E2D91"/>
    <w:pPr>
      <w:keepNext/>
      <w:numPr>
        <w:ilvl w:val="7"/>
        <w:numId w:val="5"/>
      </w:numPr>
      <w:ind w:right="-1"/>
      <w:jc w:val="both"/>
      <w:outlineLvl w:val="7"/>
    </w:pPr>
    <w:rPr>
      <w:b/>
      <w:bCs/>
      <w:szCs w:val="20"/>
      <w:u w:val="single"/>
    </w:rPr>
  </w:style>
  <w:style w:type="paragraph" w:styleId="9">
    <w:name w:val="heading 9"/>
    <w:basedOn w:val="a"/>
    <w:next w:val="a"/>
    <w:link w:val="90"/>
    <w:semiHidden/>
    <w:unhideWhenUsed/>
    <w:qFormat/>
    <w:rsid w:val="00DB4C29"/>
    <w:pPr>
      <w:keepNext/>
      <w:keepLines/>
      <w:numPr>
        <w:ilvl w:val="8"/>
        <w:numId w:val="5"/>
      </w:numPr>
      <w:spacing w:before="200"/>
      <w:outlineLvl w:val="8"/>
    </w:pPr>
    <w:rPr>
      <w:rFonts w:ascii="Calibri" w:eastAsia="MS Gothic" w:hAnsi="Calibri"/>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2E2D91"/>
    <w:rPr>
      <w:b/>
      <w:bCs/>
      <w:i w:val="0"/>
      <w:iCs w:val="0"/>
    </w:rPr>
  </w:style>
  <w:style w:type="character" w:customStyle="1" w:styleId="WW8Num2z2">
    <w:name w:val="WW8Num2z2"/>
    <w:rsid w:val="002E2D91"/>
    <w:rPr>
      <w:b/>
      <w:bCs/>
      <w:i w:val="0"/>
      <w:iCs w:val="0"/>
      <w:color w:val="auto"/>
    </w:rPr>
  </w:style>
  <w:style w:type="character" w:customStyle="1" w:styleId="WW8Num3z2">
    <w:name w:val="WW8Num3z2"/>
    <w:rsid w:val="002E2D91"/>
    <w:rPr>
      <w:b/>
    </w:rPr>
  </w:style>
  <w:style w:type="character" w:customStyle="1" w:styleId="WW8Num7z1">
    <w:name w:val="WW8Num7z1"/>
    <w:rsid w:val="002E2D91"/>
    <w:rPr>
      <w:b/>
      <w:bCs/>
    </w:rPr>
  </w:style>
  <w:style w:type="character" w:customStyle="1" w:styleId="WW8Num8z0">
    <w:name w:val="WW8Num8z0"/>
    <w:rsid w:val="002E2D91"/>
    <w:rPr>
      <w:u w:val="none"/>
    </w:rPr>
  </w:style>
  <w:style w:type="character" w:customStyle="1" w:styleId="WW8Num9z2">
    <w:name w:val="WW8Num9z2"/>
    <w:rsid w:val="002E2D91"/>
    <w:rPr>
      <w:b/>
    </w:rPr>
  </w:style>
  <w:style w:type="character" w:customStyle="1" w:styleId="WW8Num11z0">
    <w:name w:val="WW8Num11z0"/>
    <w:rsid w:val="002E2D91"/>
    <w:rPr>
      <w:u w:val="none"/>
    </w:rPr>
  </w:style>
  <w:style w:type="character" w:customStyle="1" w:styleId="WW8Num13z0">
    <w:name w:val="WW8Num13z0"/>
    <w:rsid w:val="002E2D91"/>
    <w:rPr>
      <w:b/>
    </w:rPr>
  </w:style>
  <w:style w:type="character" w:customStyle="1" w:styleId="WW8Num14z1">
    <w:name w:val="WW8Num14z1"/>
    <w:rsid w:val="002E2D91"/>
    <w:rPr>
      <w:b w:val="0"/>
    </w:rPr>
  </w:style>
  <w:style w:type="character" w:customStyle="1" w:styleId="WW8Num15z0">
    <w:name w:val="WW8Num15z0"/>
    <w:rsid w:val="002E2D91"/>
    <w:rPr>
      <w:rFonts w:ascii="Wingdings" w:hAnsi="Wingdings" w:cs="Wingdings"/>
    </w:rPr>
  </w:style>
  <w:style w:type="character" w:customStyle="1" w:styleId="WW8Num18z0">
    <w:name w:val="WW8Num18z0"/>
    <w:rsid w:val="002E2D91"/>
    <w:rPr>
      <w:rFonts w:ascii="Symbol" w:hAnsi="Symbol"/>
      <w:sz w:val="20"/>
    </w:rPr>
  </w:style>
  <w:style w:type="character" w:customStyle="1" w:styleId="WW8Num18z1">
    <w:name w:val="WW8Num18z1"/>
    <w:rsid w:val="002E2D91"/>
    <w:rPr>
      <w:rFonts w:ascii="Courier New" w:hAnsi="Courier New"/>
      <w:sz w:val="20"/>
    </w:rPr>
  </w:style>
  <w:style w:type="character" w:customStyle="1" w:styleId="WW8Num18z2">
    <w:name w:val="WW8Num18z2"/>
    <w:rsid w:val="002E2D91"/>
    <w:rPr>
      <w:rFonts w:ascii="Wingdings" w:hAnsi="Wingdings"/>
      <w:sz w:val="20"/>
    </w:rPr>
  </w:style>
  <w:style w:type="character" w:customStyle="1" w:styleId="WW8Num20z1">
    <w:name w:val="WW8Num20z1"/>
    <w:rsid w:val="002E2D91"/>
    <w:rPr>
      <w:b/>
      <w:bCs/>
      <w:i w:val="0"/>
      <w:iCs w:val="0"/>
    </w:rPr>
  </w:style>
  <w:style w:type="character" w:customStyle="1" w:styleId="WW8Num21z0">
    <w:name w:val="WW8Num21z0"/>
    <w:rsid w:val="002E2D91"/>
    <w:rPr>
      <w:u w:val="none"/>
    </w:rPr>
  </w:style>
  <w:style w:type="character" w:customStyle="1" w:styleId="WW8Num22z0">
    <w:name w:val="WW8Num22z0"/>
    <w:rsid w:val="002E2D91"/>
    <w:rPr>
      <w:u w:val="none"/>
    </w:rPr>
  </w:style>
  <w:style w:type="character" w:customStyle="1" w:styleId="WW8Num23z1">
    <w:name w:val="WW8Num23z1"/>
    <w:rsid w:val="002E2D91"/>
    <w:rPr>
      <w:b/>
      <w:bCs/>
      <w:i w:val="0"/>
      <w:iCs w:val="0"/>
    </w:rPr>
  </w:style>
  <w:style w:type="character" w:customStyle="1" w:styleId="WW8Num25z0">
    <w:name w:val="WW8Num25z0"/>
    <w:rsid w:val="002E2D91"/>
    <w:rPr>
      <w:rFonts w:ascii="Times New Roman" w:hAnsi="Times New Roman"/>
    </w:rPr>
  </w:style>
  <w:style w:type="character" w:customStyle="1" w:styleId="WW8Num26z1">
    <w:name w:val="WW8Num26z1"/>
    <w:rsid w:val="002E2D91"/>
    <w:rPr>
      <w:b/>
      <w:bCs/>
      <w:i w:val="0"/>
      <w:iCs w:val="0"/>
    </w:rPr>
  </w:style>
  <w:style w:type="character" w:customStyle="1" w:styleId="WW8Num28z0">
    <w:name w:val="WW8Num28z0"/>
    <w:rsid w:val="002E2D91"/>
    <w:rPr>
      <w:rFonts w:ascii="Wingdings" w:hAnsi="Wingdings"/>
    </w:rPr>
  </w:style>
  <w:style w:type="character" w:customStyle="1" w:styleId="WW8Num28z1">
    <w:name w:val="WW8Num28z1"/>
    <w:rsid w:val="002E2D91"/>
    <w:rPr>
      <w:rFonts w:ascii="Courier New" w:hAnsi="Courier New" w:cs="Courier New"/>
    </w:rPr>
  </w:style>
  <w:style w:type="character" w:customStyle="1" w:styleId="WW8Num28z3">
    <w:name w:val="WW8Num28z3"/>
    <w:rsid w:val="002E2D91"/>
    <w:rPr>
      <w:rFonts w:ascii="Symbol" w:hAnsi="Symbol"/>
    </w:rPr>
  </w:style>
  <w:style w:type="character" w:customStyle="1" w:styleId="WW8Num29z0">
    <w:name w:val="WW8Num29z0"/>
    <w:rsid w:val="002E2D91"/>
    <w:rPr>
      <w:rFonts w:ascii="Wingdings" w:hAnsi="Wingdings" w:cs="Wingdings"/>
    </w:rPr>
  </w:style>
  <w:style w:type="character" w:customStyle="1" w:styleId="WW8Num30z2">
    <w:name w:val="WW8Num30z2"/>
    <w:rsid w:val="002E2D91"/>
    <w:rPr>
      <w:b/>
    </w:rPr>
  </w:style>
  <w:style w:type="character" w:customStyle="1" w:styleId="WW8Num32z2">
    <w:name w:val="WW8Num32z2"/>
    <w:rsid w:val="002E2D91"/>
    <w:rPr>
      <w:b/>
    </w:rPr>
  </w:style>
  <w:style w:type="character" w:customStyle="1" w:styleId="WW8Num33z0">
    <w:name w:val="WW8Num33z0"/>
    <w:rsid w:val="002E2D91"/>
    <w:rPr>
      <w:u w:val="single"/>
    </w:rPr>
  </w:style>
  <w:style w:type="character" w:customStyle="1" w:styleId="WW8Num34z0">
    <w:name w:val="WW8Num34z0"/>
    <w:rsid w:val="002E2D91"/>
    <w:rPr>
      <w:rFonts w:ascii="Symbol" w:hAnsi="Symbol"/>
      <w:sz w:val="20"/>
    </w:rPr>
  </w:style>
  <w:style w:type="character" w:customStyle="1" w:styleId="WW8Num34z1">
    <w:name w:val="WW8Num34z1"/>
    <w:rsid w:val="002E2D91"/>
    <w:rPr>
      <w:rFonts w:ascii="Courier New" w:hAnsi="Courier New"/>
      <w:sz w:val="20"/>
    </w:rPr>
  </w:style>
  <w:style w:type="character" w:customStyle="1" w:styleId="WW8Num34z2">
    <w:name w:val="WW8Num34z2"/>
    <w:rsid w:val="002E2D91"/>
    <w:rPr>
      <w:rFonts w:ascii="Wingdings" w:hAnsi="Wingdings"/>
      <w:sz w:val="20"/>
    </w:rPr>
  </w:style>
  <w:style w:type="character" w:customStyle="1" w:styleId="WW8Num35z0">
    <w:name w:val="WW8Num35z0"/>
    <w:rsid w:val="002E2D91"/>
    <w:rPr>
      <w:rFonts w:ascii="Wingdings" w:hAnsi="Wingdings"/>
    </w:rPr>
  </w:style>
  <w:style w:type="character" w:customStyle="1" w:styleId="WW8Num35z1">
    <w:name w:val="WW8Num35z1"/>
    <w:rsid w:val="002E2D91"/>
    <w:rPr>
      <w:rFonts w:ascii="Courier New" w:hAnsi="Courier New" w:cs="Courier New"/>
    </w:rPr>
  </w:style>
  <w:style w:type="character" w:customStyle="1" w:styleId="WW8Num35z3">
    <w:name w:val="WW8Num35z3"/>
    <w:rsid w:val="002E2D91"/>
    <w:rPr>
      <w:rFonts w:ascii="Symbol" w:hAnsi="Symbol"/>
    </w:rPr>
  </w:style>
  <w:style w:type="character" w:customStyle="1" w:styleId="WW8Num38z2">
    <w:name w:val="WW8Num38z2"/>
    <w:rsid w:val="002E2D91"/>
    <w:rPr>
      <w:b w:val="0"/>
    </w:rPr>
  </w:style>
  <w:style w:type="character" w:customStyle="1" w:styleId="WW8Num39z1">
    <w:name w:val="WW8Num39z1"/>
    <w:rsid w:val="002E2D91"/>
    <w:rPr>
      <w:b/>
      <w:bCs/>
      <w:i w:val="0"/>
      <w:iCs w:val="0"/>
    </w:rPr>
  </w:style>
  <w:style w:type="character" w:customStyle="1" w:styleId="WW8Num40z2">
    <w:name w:val="WW8Num40z2"/>
    <w:rsid w:val="002E2D91"/>
    <w:rPr>
      <w:b w:val="0"/>
    </w:rPr>
  </w:style>
  <w:style w:type="character" w:customStyle="1" w:styleId="WW8Num42z0">
    <w:name w:val="WW8Num42z0"/>
    <w:rsid w:val="002E2D91"/>
    <w:rPr>
      <w:rFonts w:ascii="Times New Roman" w:eastAsia="Times New Roman" w:hAnsi="Times New Roman" w:cs="Times New Roman"/>
    </w:rPr>
  </w:style>
  <w:style w:type="character" w:customStyle="1" w:styleId="WW8Num42z1">
    <w:name w:val="WW8Num42z1"/>
    <w:rsid w:val="002E2D91"/>
    <w:rPr>
      <w:rFonts w:ascii="Courier New" w:hAnsi="Courier New"/>
    </w:rPr>
  </w:style>
  <w:style w:type="character" w:customStyle="1" w:styleId="WW8Num42z2">
    <w:name w:val="WW8Num42z2"/>
    <w:rsid w:val="002E2D91"/>
    <w:rPr>
      <w:rFonts w:ascii="Wingdings" w:hAnsi="Wingdings"/>
    </w:rPr>
  </w:style>
  <w:style w:type="character" w:customStyle="1" w:styleId="WW8Num42z3">
    <w:name w:val="WW8Num42z3"/>
    <w:rsid w:val="002E2D91"/>
    <w:rPr>
      <w:rFonts w:ascii="Symbol" w:hAnsi="Symbol"/>
    </w:rPr>
  </w:style>
  <w:style w:type="character" w:customStyle="1" w:styleId="WW8Num43z0">
    <w:name w:val="WW8Num43z0"/>
    <w:rsid w:val="002E2D91"/>
    <w:rPr>
      <w:rFonts w:ascii="Symbol" w:hAnsi="Symbol"/>
      <w:color w:val="0000FF"/>
      <w:sz w:val="20"/>
    </w:rPr>
  </w:style>
  <w:style w:type="character" w:customStyle="1" w:styleId="WW8Num45z2">
    <w:name w:val="WW8Num45z2"/>
    <w:rsid w:val="002E2D91"/>
    <w:rPr>
      <w:b w:val="0"/>
    </w:rPr>
  </w:style>
  <w:style w:type="character" w:customStyle="1" w:styleId="WW8Num46z2">
    <w:name w:val="WW8Num46z2"/>
    <w:rsid w:val="002E2D91"/>
    <w:rPr>
      <w:b w:val="0"/>
    </w:rPr>
  </w:style>
  <w:style w:type="character" w:customStyle="1" w:styleId="WW8Num48z0">
    <w:name w:val="WW8Num48z0"/>
    <w:rsid w:val="002E2D91"/>
    <w:rPr>
      <w:u w:val="none"/>
    </w:rPr>
  </w:style>
  <w:style w:type="character" w:customStyle="1" w:styleId="WW8Num49z0">
    <w:name w:val="WW8Num49z0"/>
    <w:rsid w:val="002E2D91"/>
    <w:rPr>
      <w:b/>
    </w:rPr>
  </w:style>
  <w:style w:type="character" w:customStyle="1" w:styleId="WW8Num49z1">
    <w:name w:val="WW8Num49z1"/>
    <w:rsid w:val="002E2D91"/>
    <w:rPr>
      <w:b/>
      <w:sz w:val="24"/>
      <w:szCs w:val="24"/>
    </w:rPr>
  </w:style>
  <w:style w:type="character" w:customStyle="1" w:styleId="WW8NumSt3z0">
    <w:name w:val="WW8NumSt3z0"/>
    <w:rsid w:val="002E2D91"/>
    <w:rPr>
      <w:rFonts w:ascii="Symbol" w:hAnsi="Symbol"/>
    </w:rPr>
  </w:style>
  <w:style w:type="character" w:customStyle="1" w:styleId="WW8NumSt3z1">
    <w:name w:val="WW8NumSt3z1"/>
    <w:rsid w:val="002E2D91"/>
    <w:rPr>
      <w:rFonts w:ascii="Courier New" w:hAnsi="Courier New" w:cs="Courier New"/>
    </w:rPr>
  </w:style>
  <w:style w:type="character" w:customStyle="1" w:styleId="WW8NumSt3z2">
    <w:name w:val="WW8NumSt3z2"/>
    <w:rsid w:val="002E2D91"/>
    <w:rPr>
      <w:rFonts w:ascii="Wingdings" w:hAnsi="Wingdings"/>
    </w:rPr>
  </w:style>
  <w:style w:type="character" w:customStyle="1" w:styleId="11">
    <w:name w:val="Основной шрифт абзаца1"/>
    <w:rsid w:val="002E2D91"/>
  </w:style>
  <w:style w:type="character" w:styleId="a3">
    <w:name w:val="page number"/>
    <w:basedOn w:val="11"/>
    <w:rsid w:val="002E2D91"/>
  </w:style>
  <w:style w:type="character" w:styleId="a4">
    <w:name w:val="Hyperlink"/>
    <w:basedOn w:val="11"/>
    <w:rsid w:val="002E2D91"/>
    <w:rPr>
      <w:color w:val="0000FF"/>
      <w:u w:val="single"/>
    </w:rPr>
  </w:style>
  <w:style w:type="character" w:styleId="a5">
    <w:name w:val="FollowedHyperlink"/>
    <w:basedOn w:val="11"/>
    <w:rsid w:val="002E2D91"/>
    <w:rPr>
      <w:color w:val="800080"/>
      <w:u w:val="single"/>
    </w:rPr>
  </w:style>
  <w:style w:type="character" w:styleId="a6">
    <w:name w:val="Strong"/>
    <w:basedOn w:val="11"/>
    <w:qFormat/>
    <w:rsid w:val="002E2D91"/>
    <w:rPr>
      <w:b/>
      <w:bCs/>
    </w:rPr>
  </w:style>
  <w:style w:type="character" w:customStyle="1" w:styleId="a7">
    <w:name w:val="Символ нумерации"/>
    <w:rsid w:val="002E2D91"/>
  </w:style>
  <w:style w:type="paragraph" w:customStyle="1" w:styleId="a8">
    <w:name w:val="Заголовок"/>
    <w:basedOn w:val="a"/>
    <w:next w:val="a9"/>
    <w:rsid w:val="002E2D91"/>
    <w:pPr>
      <w:keepNext/>
      <w:spacing w:before="240" w:after="120"/>
    </w:pPr>
    <w:rPr>
      <w:rFonts w:eastAsia="Lucida Sans Unicode" w:cs="Mangal"/>
      <w:sz w:val="28"/>
      <w:szCs w:val="28"/>
    </w:rPr>
  </w:style>
  <w:style w:type="paragraph" w:styleId="a9">
    <w:name w:val="Body Text"/>
    <w:basedOn w:val="a"/>
    <w:rsid w:val="002E2D91"/>
    <w:pPr>
      <w:tabs>
        <w:tab w:val="left" w:pos="709"/>
        <w:tab w:val="left" w:pos="1418"/>
      </w:tabs>
      <w:jc w:val="both"/>
    </w:pPr>
    <w:rPr>
      <w:rFonts w:ascii="Courier New" w:hAnsi="Courier New"/>
      <w:szCs w:val="20"/>
    </w:rPr>
  </w:style>
  <w:style w:type="paragraph" w:styleId="aa">
    <w:name w:val="List"/>
    <w:basedOn w:val="a9"/>
    <w:rsid w:val="002E2D91"/>
    <w:rPr>
      <w:rFonts w:cs="Mangal"/>
    </w:rPr>
  </w:style>
  <w:style w:type="paragraph" w:customStyle="1" w:styleId="12">
    <w:name w:val="Название1"/>
    <w:basedOn w:val="a"/>
    <w:rsid w:val="002E2D91"/>
    <w:pPr>
      <w:suppressLineNumbers/>
      <w:spacing w:before="120" w:after="120"/>
    </w:pPr>
    <w:rPr>
      <w:rFonts w:cs="Mangal"/>
      <w:i/>
      <w:iCs/>
    </w:rPr>
  </w:style>
  <w:style w:type="paragraph" w:customStyle="1" w:styleId="13">
    <w:name w:val="Указатель1"/>
    <w:basedOn w:val="a"/>
    <w:rsid w:val="002E2D91"/>
    <w:pPr>
      <w:suppressLineNumbers/>
    </w:pPr>
    <w:rPr>
      <w:rFonts w:cs="Mangal"/>
    </w:rPr>
  </w:style>
  <w:style w:type="paragraph" w:styleId="ab">
    <w:name w:val="header"/>
    <w:basedOn w:val="a"/>
    <w:rsid w:val="002E2D91"/>
    <w:pPr>
      <w:tabs>
        <w:tab w:val="center" w:pos="4677"/>
        <w:tab w:val="right" w:pos="9355"/>
      </w:tabs>
    </w:pPr>
  </w:style>
  <w:style w:type="paragraph" w:styleId="ac">
    <w:name w:val="footer"/>
    <w:basedOn w:val="a"/>
    <w:rsid w:val="002E2D91"/>
    <w:pPr>
      <w:tabs>
        <w:tab w:val="center" w:pos="4677"/>
        <w:tab w:val="right" w:pos="9355"/>
      </w:tabs>
    </w:pPr>
  </w:style>
  <w:style w:type="paragraph" w:customStyle="1" w:styleId="21">
    <w:name w:val="Основной текст с отступом 21"/>
    <w:basedOn w:val="a"/>
    <w:rsid w:val="002E2D91"/>
    <w:pPr>
      <w:ind w:firstLine="709"/>
      <w:jc w:val="both"/>
    </w:pPr>
    <w:rPr>
      <w:sz w:val="18"/>
      <w:szCs w:val="20"/>
    </w:rPr>
  </w:style>
  <w:style w:type="paragraph" w:styleId="ad">
    <w:name w:val="Body Text Indent"/>
    <w:basedOn w:val="a"/>
    <w:rsid w:val="002E2D91"/>
    <w:pPr>
      <w:tabs>
        <w:tab w:val="left" w:pos="709"/>
      </w:tabs>
      <w:ind w:left="709"/>
      <w:jc w:val="both"/>
    </w:pPr>
    <w:rPr>
      <w:sz w:val="18"/>
      <w:szCs w:val="20"/>
    </w:rPr>
  </w:style>
  <w:style w:type="paragraph" w:customStyle="1" w:styleId="31">
    <w:name w:val="Основной текст с отступом 31"/>
    <w:basedOn w:val="a"/>
    <w:rsid w:val="002E2D91"/>
    <w:pPr>
      <w:ind w:firstLine="720"/>
      <w:jc w:val="both"/>
    </w:pPr>
    <w:rPr>
      <w:sz w:val="18"/>
      <w:szCs w:val="20"/>
    </w:rPr>
  </w:style>
  <w:style w:type="paragraph" w:customStyle="1" w:styleId="210">
    <w:name w:val="Основной текст 21"/>
    <w:basedOn w:val="a"/>
    <w:rsid w:val="002E2D91"/>
    <w:pPr>
      <w:jc w:val="both"/>
    </w:pPr>
    <w:rPr>
      <w:b/>
      <w:color w:val="FF0000"/>
    </w:rPr>
  </w:style>
  <w:style w:type="paragraph" w:styleId="ae">
    <w:name w:val="Title"/>
    <w:basedOn w:val="a"/>
    <w:next w:val="af"/>
    <w:qFormat/>
    <w:rsid w:val="002E2D91"/>
    <w:pPr>
      <w:jc w:val="center"/>
    </w:pPr>
    <w:rPr>
      <w:b/>
      <w:caps/>
      <w:szCs w:val="20"/>
    </w:rPr>
  </w:style>
  <w:style w:type="paragraph" w:styleId="af">
    <w:name w:val="Subtitle"/>
    <w:basedOn w:val="a8"/>
    <w:next w:val="a9"/>
    <w:qFormat/>
    <w:rsid w:val="002E2D91"/>
    <w:pPr>
      <w:jc w:val="center"/>
    </w:pPr>
    <w:rPr>
      <w:i/>
      <w:iCs/>
    </w:rPr>
  </w:style>
  <w:style w:type="paragraph" w:styleId="af0">
    <w:name w:val="Normal (Web)"/>
    <w:basedOn w:val="a"/>
    <w:rsid w:val="002E2D91"/>
    <w:pPr>
      <w:spacing w:before="280" w:after="280"/>
    </w:pPr>
    <w:rPr>
      <w:rFonts w:ascii="Verdana" w:hAnsi="Verdana"/>
      <w:color w:val="002B82"/>
      <w:sz w:val="14"/>
      <w:szCs w:val="14"/>
    </w:rPr>
  </w:style>
  <w:style w:type="paragraph" w:customStyle="1" w:styleId="af1">
    <w:name w:val="Содержимое таблицы"/>
    <w:basedOn w:val="a"/>
    <w:rsid w:val="002E2D91"/>
    <w:pPr>
      <w:suppressLineNumbers/>
    </w:pPr>
  </w:style>
  <w:style w:type="paragraph" w:customStyle="1" w:styleId="af2">
    <w:name w:val="Заголовок таблицы"/>
    <w:basedOn w:val="af1"/>
    <w:rsid w:val="002E2D91"/>
    <w:pPr>
      <w:jc w:val="center"/>
    </w:pPr>
    <w:rPr>
      <w:b/>
      <w:bCs/>
    </w:rPr>
  </w:style>
  <w:style w:type="paragraph" w:styleId="14">
    <w:name w:val="index 1"/>
    <w:basedOn w:val="a"/>
    <w:next w:val="a"/>
    <w:autoRedefine/>
    <w:rsid w:val="00535ED8"/>
    <w:pPr>
      <w:ind w:left="240" w:hanging="240"/>
    </w:pPr>
    <w:rPr>
      <w:rFonts w:ascii="Cambria" w:hAnsi="Cambria"/>
      <w:szCs w:val="20"/>
    </w:rPr>
  </w:style>
  <w:style w:type="paragraph" w:styleId="20">
    <w:name w:val="index 2"/>
    <w:basedOn w:val="a"/>
    <w:next w:val="a"/>
    <w:autoRedefine/>
    <w:rsid w:val="00535ED8"/>
    <w:pPr>
      <w:ind w:left="480" w:hanging="240"/>
    </w:pPr>
    <w:rPr>
      <w:rFonts w:ascii="Cambria" w:hAnsi="Cambria"/>
      <w:szCs w:val="20"/>
    </w:rPr>
  </w:style>
  <w:style w:type="paragraph" w:styleId="30">
    <w:name w:val="index 3"/>
    <w:basedOn w:val="a"/>
    <w:next w:val="a"/>
    <w:autoRedefine/>
    <w:rsid w:val="00535ED8"/>
    <w:pPr>
      <w:ind w:left="720" w:hanging="240"/>
    </w:pPr>
    <w:rPr>
      <w:rFonts w:ascii="Cambria" w:hAnsi="Cambria"/>
      <w:szCs w:val="20"/>
    </w:rPr>
  </w:style>
  <w:style w:type="paragraph" w:styleId="40">
    <w:name w:val="index 4"/>
    <w:basedOn w:val="a"/>
    <w:next w:val="a"/>
    <w:autoRedefine/>
    <w:rsid w:val="00535ED8"/>
    <w:pPr>
      <w:ind w:left="960" w:hanging="240"/>
    </w:pPr>
    <w:rPr>
      <w:rFonts w:ascii="Cambria" w:hAnsi="Cambria"/>
      <w:szCs w:val="20"/>
    </w:rPr>
  </w:style>
  <w:style w:type="paragraph" w:styleId="51">
    <w:name w:val="index 5"/>
    <w:basedOn w:val="a"/>
    <w:next w:val="a"/>
    <w:autoRedefine/>
    <w:rsid w:val="00535ED8"/>
    <w:pPr>
      <w:ind w:left="1200" w:hanging="240"/>
    </w:pPr>
    <w:rPr>
      <w:rFonts w:ascii="Cambria" w:hAnsi="Cambria"/>
      <w:szCs w:val="20"/>
    </w:rPr>
  </w:style>
  <w:style w:type="paragraph" w:styleId="60">
    <w:name w:val="index 6"/>
    <w:basedOn w:val="a"/>
    <w:next w:val="a"/>
    <w:autoRedefine/>
    <w:rsid w:val="00535ED8"/>
    <w:pPr>
      <w:ind w:left="1440" w:hanging="240"/>
    </w:pPr>
    <w:rPr>
      <w:rFonts w:ascii="Cambria" w:hAnsi="Cambria"/>
      <w:szCs w:val="20"/>
    </w:rPr>
  </w:style>
  <w:style w:type="paragraph" w:styleId="70">
    <w:name w:val="index 7"/>
    <w:basedOn w:val="a"/>
    <w:next w:val="a"/>
    <w:autoRedefine/>
    <w:rsid w:val="00535ED8"/>
    <w:pPr>
      <w:ind w:left="1680" w:hanging="240"/>
    </w:pPr>
    <w:rPr>
      <w:rFonts w:ascii="Cambria" w:hAnsi="Cambria"/>
      <w:szCs w:val="20"/>
    </w:rPr>
  </w:style>
  <w:style w:type="paragraph" w:styleId="80">
    <w:name w:val="index 8"/>
    <w:basedOn w:val="a"/>
    <w:next w:val="a"/>
    <w:autoRedefine/>
    <w:rsid w:val="00535ED8"/>
    <w:pPr>
      <w:ind w:left="1920" w:hanging="240"/>
    </w:pPr>
    <w:rPr>
      <w:rFonts w:ascii="Cambria" w:hAnsi="Cambria"/>
      <w:szCs w:val="20"/>
    </w:rPr>
  </w:style>
  <w:style w:type="paragraph" w:styleId="91">
    <w:name w:val="index 9"/>
    <w:basedOn w:val="a"/>
    <w:next w:val="a"/>
    <w:autoRedefine/>
    <w:rsid w:val="00535ED8"/>
    <w:pPr>
      <w:ind w:left="2160" w:hanging="240"/>
    </w:pPr>
    <w:rPr>
      <w:rFonts w:ascii="Cambria" w:hAnsi="Cambria"/>
      <w:szCs w:val="20"/>
    </w:rPr>
  </w:style>
  <w:style w:type="paragraph" w:styleId="af3">
    <w:name w:val="index heading"/>
    <w:basedOn w:val="a"/>
    <w:next w:val="14"/>
    <w:rsid w:val="00535ED8"/>
    <w:pPr>
      <w:spacing w:before="120" w:after="120"/>
    </w:pPr>
    <w:rPr>
      <w:rFonts w:ascii="Cambria" w:hAnsi="Cambria"/>
      <w:i/>
      <w:szCs w:val="20"/>
    </w:rPr>
  </w:style>
  <w:style w:type="paragraph" w:styleId="15">
    <w:name w:val="toc 1"/>
    <w:basedOn w:val="a"/>
    <w:next w:val="a"/>
    <w:autoRedefine/>
    <w:uiPriority w:val="39"/>
    <w:rsid w:val="00535ED8"/>
    <w:pPr>
      <w:spacing w:before="240" w:after="120"/>
    </w:pPr>
    <w:rPr>
      <w:rFonts w:ascii="Cambria" w:hAnsi="Cambria"/>
      <w:b/>
      <w:caps/>
      <w:sz w:val="22"/>
      <w:szCs w:val="22"/>
      <w:u w:val="single"/>
    </w:rPr>
  </w:style>
  <w:style w:type="paragraph" w:styleId="22">
    <w:name w:val="toc 2"/>
    <w:basedOn w:val="a"/>
    <w:next w:val="a"/>
    <w:autoRedefine/>
    <w:uiPriority w:val="39"/>
    <w:rsid w:val="00535ED8"/>
    <w:rPr>
      <w:rFonts w:ascii="Cambria" w:hAnsi="Cambria"/>
      <w:b/>
      <w:smallCaps/>
      <w:sz w:val="22"/>
      <w:szCs w:val="22"/>
    </w:rPr>
  </w:style>
  <w:style w:type="paragraph" w:styleId="32">
    <w:name w:val="toc 3"/>
    <w:basedOn w:val="a"/>
    <w:next w:val="a"/>
    <w:autoRedefine/>
    <w:rsid w:val="00535ED8"/>
    <w:rPr>
      <w:rFonts w:ascii="Cambria" w:hAnsi="Cambria"/>
      <w:smallCaps/>
      <w:sz w:val="22"/>
      <w:szCs w:val="22"/>
    </w:rPr>
  </w:style>
  <w:style w:type="paragraph" w:styleId="41">
    <w:name w:val="toc 4"/>
    <w:basedOn w:val="a"/>
    <w:next w:val="a"/>
    <w:autoRedefine/>
    <w:rsid w:val="00535ED8"/>
    <w:rPr>
      <w:rFonts w:ascii="Cambria" w:hAnsi="Cambria"/>
      <w:sz w:val="22"/>
      <w:szCs w:val="22"/>
    </w:rPr>
  </w:style>
  <w:style w:type="paragraph" w:styleId="52">
    <w:name w:val="toc 5"/>
    <w:basedOn w:val="a"/>
    <w:next w:val="a"/>
    <w:autoRedefine/>
    <w:rsid w:val="00535ED8"/>
    <w:rPr>
      <w:rFonts w:ascii="Cambria" w:hAnsi="Cambria"/>
      <w:sz w:val="22"/>
      <w:szCs w:val="22"/>
    </w:rPr>
  </w:style>
  <w:style w:type="paragraph" w:styleId="61">
    <w:name w:val="toc 6"/>
    <w:basedOn w:val="a"/>
    <w:next w:val="a"/>
    <w:autoRedefine/>
    <w:rsid w:val="00535ED8"/>
    <w:rPr>
      <w:rFonts w:ascii="Cambria" w:hAnsi="Cambria"/>
      <w:sz w:val="22"/>
      <w:szCs w:val="22"/>
    </w:rPr>
  </w:style>
  <w:style w:type="paragraph" w:styleId="71">
    <w:name w:val="toc 7"/>
    <w:basedOn w:val="a"/>
    <w:next w:val="a"/>
    <w:autoRedefine/>
    <w:rsid w:val="00535ED8"/>
    <w:rPr>
      <w:rFonts w:ascii="Cambria" w:hAnsi="Cambria"/>
      <w:sz w:val="22"/>
      <w:szCs w:val="22"/>
    </w:rPr>
  </w:style>
  <w:style w:type="paragraph" w:styleId="81">
    <w:name w:val="toc 8"/>
    <w:basedOn w:val="a"/>
    <w:next w:val="a"/>
    <w:autoRedefine/>
    <w:rsid w:val="00535ED8"/>
    <w:rPr>
      <w:rFonts w:ascii="Cambria" w:hAnsi="Cambria"/>
      <w:sz w:val="22"/>
      <w:szCs w:val="22"/>
    </w:rPr>
  </w:style>
  <w:style w:type="paragraph" w:styleId="92">
    <w:name w:val="toc 9"/>
    <w:basedOn w:val="a"/>
    <w:next w:val="a"/>
    <w:autoRedefine/>
    <w:rsid w:val="00535ED8"/>
    <w:rPr>
      <w:rFonts w:ascii="Cambria" w:hAnsi="Cambria"/>
      <w:sz w:val="22"/>
      <w:szCs w:val="22"/>
    </w:rPr>
  </w:style>
  <w:style w:type="paragraph" w:styleId="af4">
    <w:name w:val="List Paragraph"/>
    <w:basedOn w:val="a"/>
    <w:uiPriority w:val="34"/>
    <w:qFormat/>
    <w:rsid w:val="00DB4C29"/>
    <w:pPr>
      <w:ind w:left="720"/>
      <w:contextualSpacing/>
    </w:pPr>
  </w:style>
  <w:style w:type="character" w:customStyle="1" w:styleId="50">
    <w:name w:val="Заголовок 5 Знак"/>
    <w:basedOn w:val="a0"/>
    <w:link w:val="5"/>
    <w:semiHidden/>
    <w:rsid w:val="00DB4C29"/>
    <w:rPr>
      <w:rFonts w:ascii="Calibri" w:eastAsia="MS Gothic" w:hAnsi="Calibri"/>
      <w:color w:val="243F60"/>
      <w:sz w:val="24"/>
      <w:szCs w:val="24"/>
      <w:lang w:eastAsia="ar-SA"/>
    </w:rPr>
  </w:style>
  <w:style w:type="character" w:customStyle="1" w:styleId="90">
    <w:name w:val="Заголовок 9 Знак"/>
    <w:basedOn w:val="a0"/>
    <w:link w:val="9"/>
    <w:semiHidden/>
    <w:rsid w:val="00DB4C29"/>
    <w:rPr>
      <w:rFonts w:ascii="Calibri" w:eastAsia="MS Gothic" w:hAnsi="Calibri"/>
      <w:i/>
      <w:iCs/>
      <w:color w:val="404040"/>
      <w:lang w:eastAsia="ar-SA"/>
    </w:rPr>
  </w:style>
  <w:style w:type="paragraph" w:customStyle="1" w:styleId="Normal-numbered">
    <w:name w:val="Normal - numbered"/>
    <w:basedOn w:val="a"/>
    <w:next w:val="a"/>
    <w:uiPriority w:val="99"/>
    <w:qFormat/>
    <w:rsid w:val="00515B33"/>
    <w:pPr>
      <w:numPr>
        <w:ilvl w:val="2"/>
        <w:numId w:val="8"/>
      </w:numPr>
      <w:spacing w:before="80"/>
      <w:jc w:val="both"/>
    </w:pPr>
    <w:rPr>
      <w:rFonts w:cs="Arial"/>
      <w:szCs w:val="20"/>
    </w:rPr>
  </w:style>
  <w:style w:type="numbering" w:customStyle="1" w:styleId="CurrentList1">
    <w:name w:val="Current List1"/>
    <w:uiPriority w:val="99"/>
    <w:rsid w:val="00935B99"/>
    <w:pPr>
      <w:numPr>
        <w:numId w:val="7"/>
      </w:numPr>
    </w:pPr>
  </w:style>
  <w:style w:type="paragraph" w:styleId="af5">
    <w:name w:val="Balloon Text"/>
    <w:basedOn w:val="a"/>
    <w:link w:val="af6"/>
    <w:rsid w:val="00EC0794"/>
    <w:rPr>
      <w:rFonts w:ascii="Lucida Grande CY" w:hAnsi="Lucida Grande CY" w:cs="Lucida Grande CY"/>
      <w:sz w:val="18"/>
      <w:szCs w:val="18"/>
    </w:rPr>
  </w:style>
  <w:style w:type="character" w:customStyle="1" w:styleId="af6">
    <w:name w:val="Текст выноски Знак"/>
    <w:basedOn w:val="a0"/>
    <w:link w:val="af5"/>
    <w:rsid w:val="00EC0794"/>
    <w:rPr>
      <w:rFonts w:ascii="Lucida Grande CY" w:hAnsi="Lucida Grande CY" w:cs="Lucida Grande CY"/>
      <w:sz w:val="18"/>
      <w:szCs w:val="18"/>
      <w:lang w:eastAsia="ar-SA"/>
    </w:rPr>
  </w:style>
  <w:style w:type="character" w:customStyle="1" w:styleId="10">
    <w:name w:val="Заголовок 1 Знак"/>
    <w:basedOn w:val="a0"/>
    <w:link w:val="1"/>
    <w:uiPriority w:val="99"/>
    <w:rsid w:val="0097186A"/>
    <w:rPr>
      <w:rFonts w:ascii="Arial" w:hAnsi="Arial" w:cs="Arial"/>
      <w:b/>
      <w:bCs/>
      <w:cap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ce@4x4krasnodar.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4x4krasnodar.ru" TargetMode="External"/><Relationship Id="rId4" Type="http://schemas.microsoft.com/office/2007/relationships/stylesWithEffects" Target="stylesWithEffects.xml"/><Relationship Id="rId9" Type="http://schemas.openxmlformats.org/officeDocument/2006/relationships/hyperlink" Target="http://www.4x4markhot.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7D26D-78B7-47C6-96AB-28B4532AC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10</Pages>
  <Words>3818</Words>
  <Characters>21766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25533</CharactersWithSpaces>
  <SharedDoc>false</SharedDoc>
  <HLinks>
    <vt:vector size="18" baseType="variant">
      <vt:variant>
        <vt:i4>3473408</vt:i4>
      </vt:variant>
      <vt:variant>
        <vt:i4>78</vt:i4>
      </vt:variant>
      <vt:variant>
        <vt:i4>0</vt:i4>
      </vt:variant>
      <vt:variant>
        <vt:i4>5</vt:i4>
      </vt:variant>
      <vt:variant>
        <vt:lpwstr>mailto:ok@4x4krasnodar.ru</vt:lpwstr>
      </vt:variant>
      <vt:variant>
        <vt:lpwstr/>
      </vt:variant>
      <vt:variant>
        <vt:i4>8323112</vt:i4>
      </vt:variant>
      <vt:variant>
        <vt:i4>75</vt:i4>
      </vt:variant>
      <vt:variant>
        <vt:i4>0</vt:i4>
      </vt:variant>
      <vt:variant>
        <vt:i4>5</vt:i4>
      </vt:variant>
      <vt:variant>
        <vt:lpwstr>http://www.4x4krasnodar.ru/</vt:lpwstr>
      </vt:variant>
      <vt:variant>
        <vt:lpwstr/>
      </vt:variant>
      <vt:variant>
        <vt:i4>196637</vt:i4>
      </vt:variant>
      <vt:variant>
        <vt:i4>72</vt:i4>
      </vt:variant>
      <vt:variant>
        <vt:i4>0</vt:i4>
      </vt:variant>
      <vt:variant>
        <vt:i4>5</vt:i4>
      </vt:variant>
      <vt:variant>
        <vt:lpwstr>http://www.kavkazoff.ru/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cp:lastModifiedBy>Margo</cp:lastModifiedBy>
  <cp:revision>8</cp:revision>
  <cp:lastPrinted>2013-01-20T17:54:00Z</cp:lastPrinted>
  <dcterms:created xsi:type="dcterms:W3CDTF">2014-04-11T09:18:00Z</dcterms:created>
  <dcterms:modified xsi:type="dcterms:W3CDTF">2014-04-21T09:19:00Z</dcterms:modified>
</cp:coreProperties>
</file>